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847" w:rsidRDefault="00C31729">
      <w:pPr>
        <w:spacing w:line="360" w:lineRule="auto"/>
        <w:jc w:val="right"/>
      </w:pPr>
      <w:bookmarkStart w:id="0" w:name="_GoBack"/>
      <w:bookmarkEnd w:id="0"/>
      <w:r>
        <w:rPr>
          <w:rFonts w:ascii="Cambria Bold" w:hAnsi="Cambria Bold"/>
          <w:b/>
          <w:sz w:val="24"/>
        </w:rPr>
        <w:t>Anexa nr. 15</w:t>
      </w:r>
    </w:p>
    <w:p w:rsidR="001D1847" w:rsidRDefault="00C31729">
      <w:pPr>
        <w:spacing w:line="360" w:lineRule="auto"/>
      </w:pPr>
      <w:r>
        <w:rPr>
          <w:rFonts w:ascii="Cambria Bold Italic" w:hAnsi="Cambria Bold Italic"/>
          <w:b/>
          <w:i/>
          <w:sz w:val="29"/>
        </w:rPr>
        <w:t>F1 - Fișa de verificare a criteriilor de eligibilitate și de selecție locale</w:t>
      </w:r>
    </w:p>
    <w:p w:rsidR="001D1847" w:rsidRDefault="00C31729">
      <w:pPr>
        <w:spacing w:line="60" w:lineRule="auto"/>
        <w:ind w:firstLine="493"/>
      </w:pPr>
      <w:r>
        <w:rPr>
          <w:rFonts w:ascii="Cambria" w:hAnsi="Cambria"/>
          <w:sz w:val="24"/>
        </w:rPr>
        <w:t> </w:t>
      </w:r>
    </w:p>
    <w:p w:rsidR="001D1847" w:rsidRDefault="00C31729">
      <w:pPr>
        <w:spacing w:line="264" w:lineRule="auto"/>
      </w:pPr>
      <w:r>
        <w:rPr>
          <w:rFonts w:ascii="Cambria" w:hAnsi="Cambria"/>
          <w:sz w:val="24"/>
        </w:rPr>
        <w:t>Nr. autorizație GAL </w:t>
      </w:r>
      <w:r>
        <w:rPr>
          <w:rFonts w:ascii="Cambria Bold" w:hAnsi="Cambria Bold"/>
          <w:b/>
          <w:sz w:val="24"/>
        </w:rPr>
        <w:t>211</w:t>
      </w:r>
    </w:p>
    <w:p w:rsidR="001D1847" w:rsidRDefault="00C31729">
      <w:pPr>
        <w:spacing w:line="264" w:lineRule="auto"/>
      </w:pPr>
      <w:r>
        <w:rPr>
          <w:rFonts w:ascii="Cambria" w:hAnsi="Cambria"/>
          <w:sz w:val="24"/>
        </w:rPr>
        <w:t>Denumire parteneriat/GAL </w:t>
      </w:r>
      <w:r>
        <w:rPr>
          <w:rFonts w:ascii="Cambria Bold" w:hAnsi="Cambria Bold"/>
          <w:b/>
          <w:sz w:val="24"/>
        </w:rPr>
        <w:t>Asociația Grupul de Acțiune Locală Cheile Sohodolului</w:t>
      </w:r>
    </w:p>
    <w:p w:rsidR="001D1847" w:rsidRDefault="00C31729">
      <w:pPr>
        <w:spacing w:line="264" w:lineRule="auto"/>
      </w:pPr>
      <w:r>
        <w:rPr>
          <w:rFonts w:ascii="Cambria" w:hAnsi="Cambria"/>
          <w:sz w:val="24"/>
        </w:rPr>
        <w:t>Denumire intervenție </w:t>
      </w:r>
      <w:r>
        <w:rPr>
          <w:rFonts w:ascii="Cambria Bold" w:hAnsi="Cambria Bold"/>
          <w:b/>
          <w:sz w:val="24"/>
        </w:rPr>
        <w:t>START-UP activitați non-agricole</w:t>
      </w:r>
    </w:p>
    <w:p w:rsidR="001D1847" w:rsidRDefault="00C31729">
      <w:pPr>
        <w:spacing w:line="264" w:lineRule="auto"/>
      </w:pPr>
      <w:r>
        <w:rPr>
          <w:rFonts w:ascii="Cambria" w:hAnsi="Cambria"/>
          <w:sz w:val="24"/>
        </w:rPr>
        <w:t xml:space="preserve">Data </w:t>
      </w:r>
      <w:r>
        <w:rPr>
          <w:rFonts w:ascii="Cambria" w:hAnsi="Cambria"/>
          <w:sz w:val="24"/>
        </w:rPr>
        <w:t>de lansare a sesiunii </w:t>
      </w:r>
      <w:r>
        <w:rPr>
          <w:rFonts w:ascii="Cambria" w:hAnsi="Cambria"/>
          <w:color w:val="8F8F8F"/>
          <w:sz w:val="24"/>
        </w:rPr>
        <w:t>_ _ _ _ _ _ _ _ _ _ _ _ _ _ _ _ _ _ _ _ _ _ _ _ _ _ _ _ _ _ _ _ _ _</w:t>
      </w:r>
    </w:p>
    <w:p w:rsidR="001D1847" w:rsidRDefault="00C31729">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1D1847" w:rsidRDefault="00C31729">
      <w:pPr>
        <w:spacing w:line="264" w:lineRule="auto"/>
      </w:pPr>
      <w:r>
        <w:rPr>
          <w:rFonts w:ascii="Cambria" w:hAnsi="Cambria"/>
          <w:sz w:val="24"/>
        </w:rPr>
        <w:t>Solicitantul </w:t>
      </w:r>
      <w:r>
        <w:rPr>
          <w:rFonts w:ascii="Cambria" w:hAnsi="Cambria"/>
          <w:color w:val="8F8F8F"/>
          <w:sz w:val="24"/>
        </w:rPr>
        <w:t>_ _ _ _ _ _ _ _ _ _ _ _ _ _ _ _ _ _ _ _ _ _ _ _ _ _ _ _ _ _</w:t>
      </w:r>
      <w:r>
        <w:rPr>
          <w:rFonts w:ascii="Cambria" w:hAnsi="Cambria"/>
          <w:color w:val="8F8F8F"/>
          <w:sz w:val="24"/>
        </w:rPr>
        <w:t xml:space="preserve"> _ _ _ _ _ _ _ _ _ _ _ _ _ _</w:t>
      </w:r>
    </w:p>
    <w:p w:rsidR="001D1847" w:rsidRDefault="00C31729">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1D1847" w:rsidRDefault="00C31729">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1D1847" w:rsidRDefault="00C31729">
      <w:pPr>
        <w:spacing w:line="264" w:lineRule="auto"/>
      </w:pPr>
      <w:r>
        <w:rPr>
          <w:rFonts w:ascii="Cambria" w:hAnsi="Cambria"/>
          <w:sz w:val="24"/>
        </w:rPr>
        <w:t>Valoarea totală a proiectului </w:t>
      </w:r>
      <w:r>
        <w:rPr>
          <w:rFonts w:ascii="Cambria" w:hAnsi="Cambria"/>
          <w:color w:val="8F8F8F"/>
          <w:sz w:val="24"/>
        </w:rPr>
        <w:t xml:space="preserve">_ _ _ _ _ _ _ _ _ _ </w:t>
      </w:r>
      <w:r>
        <w:rPr>
          <w:rFonts w:ascii="Cambria" w:hAnsi="Cambria"/>
          <w:color w:val="8F8F8F"/>
          <w:sz w:val="24"/>
        </w:rPr>
        <w:t>_ _ _ _ _ _ _ _ _ _ _ _ _ _ _ _ _ _ _ _ _ _</w:t>
      </w:r>
    </w:p>
    <w:p w:rsidR="001D1847" w:rsidRDefault="00C31729">
      <w:pPr>
        <w:spacing w:line="204" w:lineRule="auto"/>
        <w:ind w:firstLine="493"/>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1"/>
        <w:gridCol w:w="3404"/>
        <w:gridCol w:w="921"/>
        <w:gridCol w:w="921"/>
        <w:gridCol w:w="3473"/>
      </w:tblGrid>
      <w:tr w:rsidR="001D1847">
        <w:tc>
          <w:tcPr>
            <w:tcW w:w="400" w:type="pct"/>
            <w:shd w:val="clear" w:color="auto" w:fill="214F7D"/>
            <w:vAlign w:val="center"/>
          </w:tcPr>
          <w:p w:rsidR="001D1847" w:rsidRDefault="00C31729">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1D1847" w:rsidRDefault="00C31729">
            <w:r>
              <w:rPr>
                <w:rFonts w:ascii="Cambria Bold" w:hAnsi="Cambria Bold"/>
                <w:b/>
                <w:color w:val="FFFFFF"/>
                <w:sz w:val="24"/>
              </w:rPr>
              <w:t>Criteriu de eligibilitate</w:t>
            </w:r>
          </w:p>
        </w:tc>
        <w:tc>
          <w:tcPr>
            <w:tcW w:w="500" w:type="pct"/>
            <w:shd w:val="clear" w:color="auto" w:fill="214F7D"/>
            <w:vAlign w:val="center"/>
          </w:tcPr>
          <w:p w:rsidR="001D1847" w:rsidRDefault="00C31729">
            <w:pPr>
              <w:keepNext/>
              <w:jc w:val="center"/>
            </w:pPr>
            <w:r>
              <w:rPr>
                <w:rFonts w:ascii="Cambria Bold" w:hAnsi="Cambria Bold"/>
                <w:b/>
                <w:color w:val="FFFFFF"/>
                <w:sz w:val="24"/>
              </w:rPr>
              <w:t>DA</w:t>
            </w:r>
          </w:p>
        </w:tc>
        <w:tc>
          <w:tcPr>
            <w:tcW w:w="500" w:type="pct"/>
            <w:shd w:val="clear" w:color="auto" w:fill="214F7D"/>
            <w:vAlign w:val="center"/>
          </w:tcPr>
          <w:p w:rsidR="001D1847" w:rsidRDefault="00C31729">
            <w:pPr>
              <w:keepNext/>
              <w:jc w:val="center"/>
            </w:pPr>
            <w:r>
              <w:rPr>
                <w:rFonts w:ascii="Cambria Bold" w:hAnsi="Cambria Bold"/>
                <w:b/>
                <w:color w:val="FFFFFF"/>
                <w:sz w:val="24"/>
              </w:rPr>
              <w:t>NU</w:t>
            </w:r>
          </w:p>
        </w:tc>
        <w:tc>
          <w:tcPr>
            <w:tcW w:w="0" w:type="auto"/>
            <w:shd w:val="clear" w:color="auto" w:fill="214F7D"/>
            <w:vAlign w:val="center"/>
          </w:tcPr>
          <w:p w:rsidR="001D1847" w:rsidRDefault="00C31729">
            <w:r>
              <w:rPr>
                <w:rFonts w:ascii="Cambria Bold" w:hAnsi="Cambria Bold"/>
                <w:b/>
                <w:color w:val="FFFFFF"/>
                <w:sz w:val="24"/>
              </w:rPr>
              <w:t>Observații / Justificări</w:t>
            </w:r>
          </w:p>
        </w:tc>
      </w:tr>
      <w:tr w:rsidR="001D1847">
        <w:trPr>
          <w:trHeight w:val="2700"/>
        </w:trPr>
        <w:tc>
          <w:tcPr>
            <w:tcW w:w="0" w:type="auto"/>
            <w:gridSpan w:val="5"/>
            <w:shd w:val="clear" w:color="auto" w:fill="757575"/>
            <w:vAlign w:val="center"/>
          </w:tcPr>
          <w:p w:rsidR="001D1847" w:rsidRDefault="00C31729">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verificare a criteriilor de eligibilitate. În cazul în care sunt </w:t>
            </w:r>
            <w:r>
              <w:rPr>
                <w:rFonts w:ascii="Cambria" w:hAnsi="Cambria"/>
                <w:color w:val="FFFFFF"/>
                <w:sz w:val="24"/>
              </w:rPr>
              <w:t>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w:t>
            </w:r>
            <w:r>
              <w:rPr>
                <w:rFonts w:ascii="Cambria" w:hAnsi="Cambria"/>
                <w:color w:val="FFFFFF"/>
                <w:sz w:val="24"/>
              </w:rPr>
              <w:t>i se va menționa acest aspect la rubrica, alături de justificar</w:t>
            </w:r>
            <w:r>
              <w:rPr>
                <w:rFonts w:ascii="Cambria" w:hAnsi="Cambria"/>
                <w:color w:val="FFFFFF"/>
                <w:sz w:val="24"/>
              </w:rPr>
              <w:t>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w:t>
            </w:r>
            <w:r>
              <w:rPr>
                <w:rFonts w:ascii="Cambria" w:hAnsi="Cambria"/>
                <w:color w:val="FFFFFF"/>
                <w:sz w:val="24"/>
              </w:rPr>
              <w:t>i se va bifa</w:t>
            </w:r>
            <w:r>
              <w:rPr>
                <w:rFonts w:ascii="Cambria Bold" w:hAnsi="Cambria Bold"/>
                <w:b/>
                <w:color w:val="FFFFFF"/>
                <w:sz w:val="24"/>
              </w:rPr>
              <w:t> DA</w:t>
            </w:r>
            <w:r>
              <w:rPr>
                <w:rFonts w:ascii="Cambria" w:hAnsi="Cambria"/>
                <w:color w:val="FFFFFF"/>
                <w:sz w:val="24"/>
              </w:rPr>
              <w:t>.</w:t>
            </w:r>
          </w:p>
        </w:tc>
      </w:tr>
      <w:tr w:rsidR="001D1847">
        <w:trPr>
          <w:trHeight w:val="540"/>
        </w:trPr>
        <w:tc>
          <w:tcPr>
            <w:tcW w:w="0" w:type="auto"/>
            <w:vMerge w:val="restart"/>
            <w:vAlign w:val="center"/>
          </w:tcPr>
          <w:p w:rsidR="001D1847" w:rsidRDefault="00C31729">
            <w:r>
              <w:rPr>
                <w:rFonts w:ascii="Cambria Bold" w:hAnsi="Cambria Bold"/>
                <w:b/>
                <w:color w:val="1B4167"/>
                <w:sz w:val="24"/>
              </w:rPr>
              <w:t>EG 1</w:t>
            </w:r>
          </w:p>
        </w:tc>
        <w:tc>
          <w:tcPr>
            <w:tcW w:w="0" w:type="auto"/>
            <w:vAlign w:val="center"/>
          </w:tcPr>
          <w:p w:rsidR="001D1847" w:rsidRDefault="00C31729">
            <w:pPr>
              <w:spacing w:line="360" w:lineRule="auto"/>
              <w:ind w:firstLine="493"/>
            </w:pPr>
            <w:r>
              <w:rPr>
                <w:rFonts w:ascii="Cambria Bold" w:hAnsi="Cambria Bold"/>
                <w:b/>
                <w:color w:val="1B4167"/>
                <w:sz w:val="24"/>
              </w:rPr>
              <w:t>Beneficiarul direct tre</w:t>
            </w:r>
            <w:r>
              <w:rPr>
                <w:rFonts w:ascii="Cambria Bold" w:hAnsi="Cambria Bold"/>
                <w:b/>
                <w:color w:val="1B4167"/>
                <w:sz w:val="24"/>
              </w:rPr>
              <w:t>buie să fie tânăr cu vârsta cuprinsă între 18-30 ani sau femeie.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tcPr>
          <w:p w:rsidR="001D1847" w:rsidRDefault="001D1847"/>
        </w:tc>
      </w:tr>
      <w:tr w:rsidR="001D1847">
        <w:tc>
          <w:tcPr>
            <w:tcW w:w="0" w:type="dxa"/>
            <w:vMerge/>
          </w:tcPr>
          <w:p w:rsidR="001D1847" w:rsidRDefault="001D1847"/>
        </w:tc>
        <w:tc>
          <w:tcPr>
            <w:tcW w:w="0" w:type="auto"/>
          </w:tcPr>
          <w:p w:rsidR="001D1847" w:rsidRDefault="00C31729">
            <w:pPr>
              <w:spacing w:line="360" w:lineRule="auto"/>
              <w:ind w:firstLine="493"/>
            </w:pPr>
            <w:r>
              <w:rPr>
                <w:rFonts w:ascii="Cambria" w:hAnsi="Cambria"/>
                <w:sz w:val="24"/>
                <w:u w:val="single"/>
              </w:rPr>
              <w:t>DE VERIFICAT</w:t>
            </w:r>
          </w:p>
          <w:p w:rsidR="001D1847" w:rsidRDefault="00C31729">
            <w:pPr>
              <w:spacing w:line="360" w:lineRule="auto"/>
              <w:ind w:firstLine="493"/>
            </w:pPr>
            <w:r>
              <w:rPr>
                <w:rFonts w:ascii="Cambria" w:hAnsi="Cambria"/>
                <w:sz w:val="24"/>
              </w:rPr>
              <w:t xml:space="preserve">Se verifică dacă asociatul unic, asociatul majoritar, titular </w:t>
            </w:r>
            <w:r>
              <w:rPr>
                <w:rFonts w:ascii="Cambria" w:hAnsi="Cambria"/>
                <w:sz w:val="24"/>
              </w:rPr>
              <w:lastRenderedPageBreak/>
              <w:t xml:space="preserve">II, PFA este femeie sau un tânăr cu vârsta între 18 și 30 de ani și dacă este unic reprezentant legal al </w:t>
            </w:r>
            <w:r>
              <w:rPr>
                <w:rFonts w:ascii="Cambria" w:hAnsi="Cambria"/>
                <w:sz w:val="24"/>
              </w:rPr>
              <w:t>solicitantului.</w:t>
            </w:r>
          </w:p>
          <w:p w:rsidR="001D1847" w:rsidRDefault="00C31729">
            <w:pPr>
              <w:spacing w:line="360" w:lineRule="auto"/>
              <w:ind w:firstLine="493"/>
            </w:pPr>
            <w:r>
              <w:rPr>
                <w:rFonts w:ascii="Cambria" w:hAnsi="Cambria"/>
                <w:sz w:val="24"/>
              </w:rPr>
              <w:t>Reprezentantul legal al solicitantului trebuie să dețină calitatea de administrator unic și asociat unic sau asociat majoritar/Titular II/PFA, la data depunerii proiectului.</w:t>
            </w:r>
          </w:p>
          <w:p w:rsidR="001D1847" w:rsidRDefault="00C31729">
            <w:pPr>
              <w:spacing w:line="360" w:lineRule="auto"/>
              <w:ind w:firstLine="493"/>
            </w:pPr>
            <w:r>
              <w:rPr>
                <w:rFonts w:ascii="Cambria" w:hAnsi="Cambria"/>
                <w:sz w:val="24"/>
              </w:rPr>
              <w:t>Se verifică concordanța informațiilor din Planul de Afaceri, Cerer</w:t>
            </w:r>
            <w:r>
              <w:rPr>
                <w:rFonts w:ascii="Cambria" w:hAnsi="Cambria"/>
                <w:sz w:val="24"/>
              </w:rPr>
              <w:t>ea de Finațare, Certificatul Constatator și Cartea de Identitate.</w:t>
            </w:r>
          </w:p>
          <w:p w:rsidR="001D1847" w:rsidRDefault="00C31729">
            <w:pPr>
              <w:spacing w:line="360" w:lineRule="auto"/>
              <w:ind w:firstLine="493"/>
            </w:pPr>
            <w:r>
              <w:rPr>
                <w:rFonts w:ascii="Cambria Bold" w:hAnsi="Cambria Bold"/>
                <w:b/>
                <w:sz w:val="24"/>
              </w:rPr>
              <w:t xml:space="preserve">Prin tânăr cu vârsta între 18 și 30 de ani se înțelege orice persoană care la data depunerii cererii de finanțare are împlinită vârsta minimă de 18 ani și nu a împlinit încă vârsta de 31 de </w:t>
            </w:r>
            <w:r>
              <w:rPr>
                <w:rFonts w:ascii="Cambria Bold" w:hAnsi="Cambria Bold"/>
                <w:b/>
                <w:sz w:val="24"/>
              </w:rPr>
              <w:t>ani.</w:t>
            </w:r>
          </w:p>
          <w:p w:rsidR="001D1847" w:rsidRDefault="00C31729">
            <w:pPr>
              <w:spacing w:line="360" w:lineRule="auto"/>
              <w:ind w:firstLine="493"/>
            </w:pPr>
            <w:r>
              <w:rPr>
                <w:rFonts w:ascii="Cambria" w:hAnsi="Cambria"/>
                <w:sz w:val="24"/>
                <w:u w:val="single"/>
              </w:rPr>
              <w:t>DOCUMENTE NECESARE VERIFICĂRII</w:t>
            </w:r>
          </w:p>
          <w:p w:rsidR="001D1847" w:rsidRDefault="00C31729">
            <w:pPr>
              <w:spacing w:line="360" w:lineRule="auto"/>
              <w:ind w:firstLine="493"/>
            </w:pPr>
            <w:r>
              <w:rPr>
                <w:rFonts w:ascii="Cambria" w:hAnsi="Cambria"/>
                <w:sz w:val="24"/>
              </w:rPr>
              <w:t>* Carte de identitate reprezentant legal.</w:t>
            </w:r>
          </w:p>
          <w:p w:rsidR="001D1847" w:rsidRDefault="00C31729">
            <w:pPr>
              <w:spacing w:line="360" w:lineRule="auto"/>
              <w:ind w:firstLine="493"/>
            </w:pPr>
            <w:r>
              <w:rPr>
                <w:rFonts w:ascii="Cambria" w:hAnsi="Cambria"/>
                <w:sz w:val="24"/>
              </w:rPr>
              <w:t xml:space="preserve">* Certificat constatator beneficiar emis de ONRC, cu o vechime de maxim 30 zile la </w:t>
            </w:r>
            <w:r>
              <w:rPr>
                <w:rFonts w:ascii="Cambria" w:hAnsi="Cambria"/>
                <w:sz w:val="24"/>
              </w:rPr>
              <w:lastRenderedPageBreak/>
              <w:t>data depunerii proiectului.</w:t>
            </w:r>
          </w:p>
          <w:p w:rsidR="001D1847" w:rsidRDefault="00C31729">
            <w:pPr>
              <w:spacing w:line="360" w:lineRule="auto"/>
              <w:ind w:firstLine="493"/>
            </w:pPr>
            <w:r>
              <w:rPr>
                <w:rFonts w:ascii="Cambria Bold" w:hAnsi="Cambria Bold"/>
                <w:b/>
                <w:sz w:val="24"/>
              </w:rPr>
              <w:t>Dacă din analiza documentelor depuse cerinte̦le nu sunt îndeplinite</w:t>
            </w:r>
            <w:r>
              <w:rPr>
                <w:rFonts w:ascii="Cambria Bold" w:hAnsi="Cambria Bold"/>
                <w:b/>
                <w:sz w:val="24"/>
              </w:rPr>
              <w:t xml:space="preserve"> cererea de finanțare va fi declarată neeligibilă.</w:t>
            </w:r>
          </w:p>
        </w:tc>
        <w:tc>
          <w:tcPr>
            <w:tcW w:w="0" w:type="dxa"/>
            <w:vMerge/>
          </w:tcPr>
          <w:p w:rsidR="001D1847" w:rsidRDefault="001D1847"/>
        </w:tc>
        <w:tc>
          <w:tcPr>
            <w:tcW w:w="0" w:type="dxa"/>
            <w:vMerge/>
          </w:tcPr>
          <w:p w:rsidR="001D1847" w:rsidRDefault="001D1847"/>
        </w:tc>
        <w:tc>
          <w:tcPr>
            <w:tcW w:w="0" w:type="dxa"/>
            <w:vMerge/>
          </w:tcPr>
          <w:p w:rsidR="001D1847" w:rsidRDefault="001D1847"/>
        </w:tc>
      </w:tr>
      <w:tr w:rsidR="001D1847">
        <w:trPr>
          <w:trHeight w:val="540"/>
        </w:trPr>
        <w:tc>
          <w:tcPr>
            <w:tcW w:w="0" w:type="auto"/>
            <w:vMerge w:val="restart"/>
            <w:vAlign w:val="center"/>
          </w:tcPr>
          <w:p w:rsidR="001D1847" w:rsidRDefault="00C31729">
            <w:r>
              <w:rPr>
                <w:rFonts w:ascii="Cambria Bold" w:hAnsi="Cambria Bold"/>
                <w:b/>
                <w:color w:val="1B4167"/>
                <w:sz w:val="24"/>
              </w:rPr>
              <w:lastRenderedPageBreak/>
              <w:t>EG 2</w:t>
            </w:r>
          </w:p>
        </w:tc>
        <w:tc>
          <w:tcPr>
            <w:tcW w:w="0" w:type="auto"/>
            <w:vAlign w:val="center"/>
          </w:tcPr>
          <w:p w:rsidR="001D1847" w:rsidRDefault="00C31729">
            <w:r>
              <w:rPr>
                <w:rFonts w:ascii="Cambria Bold" w:hAnsi="Cambria Bold"/>
                <w:b/>
                <w:color w:val="1B4167"/>
                <w:sz w:val="24"/>
              </w:rPr>
              <w:t>Planul de afaceri trebuie să includă dovada desfășurării activităților comerciale prin producția comercializată sau prin activitățile prestate, într-un procent de minim 20% din valoarea primei tra</w:t>
            </w:r>
            <w:r>
              <w:rPr>
                <w:rFonts w:ascii="Cambria Bold" w:hAnsi="Cambria Bold"/>
                <w:b/>
                <w:color w:val="1B4167"/>
                <w:sz w:val="24"/>
              </w:rPr>
              <w:t>nșe de plată.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tcPr>
          <w:p w:rsidR="001D1847" w:rsidRDefault="001D1847"/>
        </w:tc>
      </w:tr>
      <w:tr w:rsidR="001D1847">
        <w:tc>
          <w:tcPr>
            <w:tcW w:w="0" w:type="dxa"/>
            <w:vMerge/>
          </w:tcPr>
          <w:p w:rsidR="001D1847" w:rsidRDefault="001D1847"/>
        </w:tc>
        <w:tc>
          <w:tcPr>
            <w:tcW w:w="0" w:type="auto"/>
          </w:tcPr>
          <w:p w:rsidR="001D1847" w:rsidRDefault="00C31729">
            <w:pPr>
              <w:spacing w:line="360" w:lineRule="auto"/>
              <w:ind w:firstLine="493"/>
            </w:pPr>
            <w:r>
              <w:rPr>
                <w:rFonts w:ascii="Cambria" w:hAnsi="Cambria"/>
                <w:sz w:val="24"/>
              </w:rPr>
              <w:t>DE VERIFICAT</w:t>
            </w:r>
          </w:p>
          <w:p w:rsidR="001D1847" w:rsidRDefault="00C31729">
            <w:pPr>
              <w:spacing w:line="360" w:lineRule="auto"/>
              <w:ind w:firstLine="493"/>
            </w:pPr>
            <w:r>
              <w:rPr>
                <w:rFonts w:ascii="Cambria" w:hAnsi="Cambria"/>
                <w:sz w:val="24"/>
              </w:rPr>
              <w:t xml:space="preserve">Se verifică dacă în prognoza veniturilor din planul de afaceri valoarea veniturilor din vânzarea producției proprii comercializate sau valoarea din activitățile prestate este conform procentului stabilit de solicitant </w:t>
            </w:r>
            <w:r>
              <w:rPr>
                <w:rFonts w:ascii="Cambria" w:hAnsi="Cambria"/>
                <w:sz w:val="24"/>
              </w:rPr>
              <w:t>(minim 20%), din valoarea primei tranșe de plată.  </w:t>
            </w:r>
          </w:p>
          <w:p w:rsidR="001D1847" w:rsidRDefault="00C31729">
            <w:pPr>
              <w:spacing w:line="360" w:lineRule="auto"/>
              <w:ind w:firstLine="493"/>
            </w:pPr>
            <w:r>
              <w:rPr>
                <w:rFonts w:ascii="Cambria" w:hAnsi="Cambria"/>
                <w:sz w:val="24"/>
              </w:rPr>
              <w:t> </w:t>
            </w:r>
          </w:p>
          <w:p w:rsidR="001D1847" w:rsidRDefault="00C31729">
            <w:pPr>
              <w:spacing w:line="360" w:lineRule="auto"/>
              <w:ind w:firstLine="493"/>
            </w:pPr>
            <w:r>
              <w:rPr>
                <w:rFonts w:ascii="Cambria" w:hAnsi="Cambria"/>
                <w:sz w:val="24"/>
              </w:rPr>
              <w:t>Atenție! </w:t>
            </w:r>
          </w:p>
          <w:p w:rsidR="001D1847" w:rsidRDefault="00C31729">
            <w:pPr>
              <w:spacing w:line="360" w:lineRule="auto"/>
              <w:ind w:firstLine="493"/>
            </w:pPr>
            <w:r>
              <w:rPr>
                <w:rFonts w:ascii="Cambria" w:hAnsi="Cambria"/>
                <w:sz w:val="24"/>
              </w:rPr>
              <w:t xml:space="preserve">Prognoza de venituri trebuie să reflecte veniturile din activitățile aferente codului/codurilor CAEN pentru care se solicită finanțare, așa </w:t>
            </w:r>
            <w:r>
              <w:rPr>
                <w:rFonts w:ascii="Cambria" w:hAnsi="Cambria"/>
                <w:sz w:val="24"/>
              </w:rPr>
              <w:lastRenderedPageBreak/>
              <w:t>cum este specificat și în titlul secțiunii din Planu</w:t>
            </w:r>
            <w:r>
              <w:rPr>
                <w:rFonts w:ascii="Cambria" w:hAnsi="Cambria"/>
                <w:sz w:val="24"/>
              </w:rPr>
              <w:t>l de afaceri respectiv Prognoza veniturilor și evoluția activității propuse prin proiect.</w:t>
            </w:r>
          </w:p>
          <w:p w:rsidR="001D1847" w:rsidRDefault="00C31729">
            <w:pPr>
              <w:spacing w:line="360" w:lineRule="auto"/>
              <w:ind w:firstLine="493"/>
            </w:pPr>
            <w:r>
              <w:rPr>
                <w:rFonts w:ascii="Cambria" w:hAnsi="Cambria"/>
                <w:sz w:val="24"/>
              </w:rPr>
              <w:t>Expertul verifică dacă din Planul de afaceri reiese că activitatea/activitățile pentru care se solicită finanțarea se regăseşte/regăsesc în Anexa -coduri CAEN atașate</w:t>
            </w:r>
            <w:r>
              <w:rPr>
                <w:rFonts w:ascii="Cambria" w:hAnsi="Cambria"/>
                <w:sz w:val="24"/>
              </w:rPr>
              <w:t xml:space="preserve"> la Ghidul Solicitantului.</w:t>
            </w:r>
          </w:p>
          <w:p w:rsidR="001D1847" w:rsidRDefault="00C31729">
            <w:pPr>
              <w:spacing w:line="360" w:lineRule="auto"/>
              <w:ind w:firstLine="493"/>
            </w:pPr>
            <w:r>
              <w:rPr>
                <w:rFonts w:ascii="Cambria" w:hAnsi="Cambria"/>
                <w:sz w:val="24"/>
              </w:rPr>
              <w:t>Sunt eligibile proiectele care propun activităţi aferente unuia sau mai multor coduri CAEN incluse În Anexa coduri CAEN – maxim 5 coduri, în situația în care aceste activități se completează, dezvoltă sau se optimizează reciproc.</w:t>
            </w:r>
          </w:p>
          <w:p w:rsidR="001D1847" w:rsidRDefault="00C31729">
            <w:pPr>
              <w:spacing w:line="360" w:lineRule="auto"/>
              <w:ind w:firstLine="493"/>
            </w:pPr>
            <w:r>
              <w:rPr>
                <w:rFonts w:ascii="Cambria" w:hAnsi="Cambria"/>
                <w:sz w:val="24"/>
              </w:rPr>
              <w:t>Expertul verifică dacă codurile CAEN aferente activităților propuse prin proiect se completează, dezvoltă sau se optimizează reciproc.</w:t>
            </w:r>
          </w:p>
          <w:p w:rsidR="001D1847" w:rsidRDefault="00C31729">
            <w:pPr>
              <w:spacing w:line="360" w:lineRule="auto"/>
              <w:ind w:firstLine="493"/>
            </w:pPr>
            <w:r>
              <w:rPr>
                <w:rFonts w:ascii="Cambria" w:hAnsi="Cambria"/>
                <w:sz w:val="24"/>
              </w:rPr>
              <w:t xml:space="preserve">Expertul verifică dacă din planul de afaceri reiese că activitatea/activitățile pentru care se solicită finanțarea </w:t>
            </w:r>
            <w:r>
              <w:rPr>
                <w:rFonts w:ascii="Cambria" w:hAnsi="Cambria"/>
                <w:sz w:val="24"/>
              </w:rPr>
              <w:lastRenderedPageBreak/>
              <w:t>va/vo</w:t>
            </w:r>
            <w:r>
              <w:rPr>
                <w:rFonts w:ascii="Cambria" w:hAnsi="Cambria"/>
                <w:sz w:val="24"/>
              </w:rPr>
              <w:t>r fi desfășurată/desfațurate în teritoriul GAL. </w:t>
            </w:r>
          </w:p>
          <w:p w:rsidR="001D1847" w:rsidRDefault="00C31729">
            <w:pPr>
              <w:spacing w:line="360" w:lineRule="auto"/>
              <w:ind w:firstLine="493"/>
            </w:pPr>
            <w:r>
              <w:rPr>
                <w:rFonts w:ascii="Cambria" w:hAnsi="Cambria"/>
                <w:sz w:val="24"/>
              </w:rPr>
              <w:t>La cererea de plata finală se va verifica dacă procentul a fost îndeplinit în baza extrasului bancar și a facturilor privind investiția realizată.</w:t>
            </w:r>
          </w:p>
          <w:p w:rsidR="001D1847" w:rsidRDefault="00C31729">
            <w:pPr>
              <w:spacing w:line="360" w:lineRule="auto"/>
              <w:ind w:firstLine="493"/>
            </w:pPr>
            <w:r>
              <w:rPr>
                <w:rFonts w:ascii="Cambria" w:hAnsi="Cambria"/>
                <w:sz w:val="24"/>
                <w:u w:val="single"/>
              </w:rPr>
              <w:t>DOCUMENTE NECESARE VERIFICĂRII</w:t>
            </w:r>
          </w:p>
          <w:p w:rsidR="001D1847" w:rsidRDefault="00C31729">
            <w:pPr>
              <w:spacing w:line="360" w:lineRule="auto"/>
              <w:ind w:firstLine="493"/>
            </w:pPr>
            <w:r>
              <w:rPr>
                <w:rFonts w:ascii="Cambria" w:hAnsi="Cambria"/>
                <w:sz w:val="24"/>
              </w:rPr>
              <w:t>* Plan de afaceri</w:t>
            </w:r>
          </w:p>
          <w:p w:rsidR="001D1847" w:rsidRDefault="00C31729">
            <w:pPr>
              <w:spacing w:line="360" w:lineRule="auto"/>
              <w:ind w:firstLine="493"/>
            </w:pPr>
            <w:r>
              <w:rPr>
                <w:rFonts w:ascii="Cambria" w:hAnsi="Cambria"/>
                <w:sz w:val="24"/>
              </w:rPr>
              <w:t>* Cererea d</w:t>
            </w:r>
            <w:r>
              <w:rPr>
                <w:rFonts w:ascii="Cambria" w:hAnsi="Cambria"/>
                <w:sz w:val="24"/>
              </w:rPr>
              <w:t>e finanțare</w:t>
            </w:r>
          </w:p>
        </w:tc>
        <w:tc>
          <w:tcPr>
            <w:tcW w:w="0" w:type="dxa"/>
            <w:vMerge/>
          </w:tcPr>
          <w:p w:rsidR="001D1847" w:rsidRDefault="001D1847"/>
        </w:tc>
        <w:tc>
          <w:tcPr>
            <w:tcW w:w="0" w:type="dxa"/>
            <w:vMerge/>
          </w:tcPr>
          <w:p w:rsidR="001D1847" w:rsidRDefault="001D1847"/>
        </w:tc>
        <w:tc>
          <w:tcPr>
            <w:tcW w:w="0" w:type="dxa"/>
            <w:vMerge/>
          </w:tcPr>
          <w:p w:rsidR="001D1847" w:rsidRDefault="001D1847"/>
        </w:tc>
      </w:tr>
      <w:tr w:rsidR="001D1847">
        <w:trPr>
          <w:trHeight w:val="540"/>
        </w:trPr>
        <w:tc>
          <w:tcPr>
            <w:tcW w:w="0" w:type="auto"/>
            <w:vMerge w:val="restart"/>
            <w:vAlign w:val="center"/>
          </w:tcPr>
          <w:p w:rsidR="001D1847" w:rsidRDefault="00C31729">
            <w:r>
              <w:rPr>
                <w:rFonts w:ascii="Cambria Bold" w:hAnsi="Cambria Bold"/>
                <w:b/>
                <w:color w:val="1B4167"/>
                <w:sz w:val="24"/>
              </w:rPr>
              <w:lastRenderedPageBreak/>
              <w:t>EG 3</w:t>
            </w:r>
          </w:p>
        </w:tc>
        <w:tc>
          <w:tcPr>
            <w:tcW w:w="0" w:type="auto"/>
            <w:vAlign w:val="center"/>
          </w:tcPr>
          <w:p w:rsidR="001D1847" w:rsidRDefault="00C31729">
            <w:r>
              <w:rPr>
                <w:rFonts w:ascii="Cambria Bold" w:hAnsi="Cambria Bold"/>
                <w:b/>
                <w:color w:val="1B4167"/>
                <w:sz w:val="24"/>
              </w:rPr>
              <w:t>Investițiile în acord cu obiectivele proiectului vor reprezenta cel puțin 40% din valoarea sprijinului nerambursabil.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tcPr>
          <w:p w:rsidR="001D1847" w:rsidRDefault="001D1847"/>
        </w:tc>
      </w:tr>
      <w:tr w:rsidR="001D1847">
        <w:tc>
          <w:tcPr>
            <w:tcW w:w="0" w:type="dxa"/>
            <w:vMerge/>
          </w:tcPr>
          <w:p w:rsidR="001D1847" w:rsidRDefault="001D1847"/>
        </w:tc>
        <w:tc>
          <w:tcPr>
            <w:tcW w:w="0" w:type="auto"/>
          </w:tcPr>
          <w:p w:rsidR="001D1847" w:rsidRDefault="00C31729">
            <w:pPr>
              <w:spacing w:line="360" w:lineRule="auto"/>
              <w:ind w:firstLine="493"/>
            </w:pPr>
            <w:r>
              <w:rPr>
                <w:rFonts w:ascii="Cambria" w:hAnsi="Cambria"/>
                <w:sz w:val="24"/>
                <w:u w:val="single"/>
              </w:rPr>
              <w:t>DE VERIFICAT</w:t>
            </w:r>
          </w:p>
          <w:p w:rsidR="001D1847" w:rsidRDefault="00C31729">
            <w:pPr>
              <w:spacing w:line="360" w:lineRule="auto"/>
              <w:ind w:firstLine="493"/>
            </w:pPr>
            <w:r>
              <w:rPr>
                <w:rFonts w:ascii="Cambria" w:hAnsi="Cambria"/>
                <w:sz w:val="24"/>
              </w:rPr>
              <w:t xml:space="preserve">Se verifică dacă din Planul de afaceri reiese că investițiile în acord cu obiectivele </w:t>
            </w:r>
            <w:r>
              <w:rPr>
                <w:rFonts w:ascii="Cambria" w:hAnsi="Cambria"/>
                <w:sz w:val="24"/>
              </w:rPr>
              <w:t>proiectului vor reprezenta cel puțin 40% din valoarea sprijinului nerambursabil.</w:t>
            </w:r>
          </w:p>
          <w:p w:rsidR="001D1847" w:rsidRDefault="00C31729">
            <w:pPr>
              <w:spacing w:line="360" w:lineRule="auto"/>
              <w:ind w:firstLine="493"/>
            </w:pPr>
            <w:r>
              <w:rPr>
                <w:rFonts w:ascii="Cambria" w:hAnsi="Cambria"/>
                <w:sz w:val="24"/>
              </w:rPr>
              <w:t>La cererea de plata finală se va verifica dacă procentul a fost îndeplinit în baza extrasului bancar și a facturilor privind investiția realizată.</w:t>
            </w:r>
          </w:p>
          <w:p w:rsidR="001D1847" w:rsidRDefault="00C31729">
            <w:pPr>
              <w:spacing w:line="360" w:lineRule="auto"/>
              <w:ind w:firstLine="493"/>
            </w:pPr>
            <w:r>
              <w:rPr>
                <w:rFonts w:ascii="Cambria" w:hAnsi="Cambria"/>
                <w:sz w:val="24"/>
                <w:u w:val="single"/>
              </w:rPr>
              <w:t>DOCUMENTE NECESARE VERIFICĂR</w:t>
            </w:r>
            <w:r>
              <w:rPr>
                <w:rFonts w:ascii="Cambria" w:hAnsi="Cambria"/>
                <w:sz w:val="24"/>
                <w:u w:val="single"/>
              </w:rPr>
              <w:t>I</w:t>
            </w:r>
            <w:r>
              <w:rPr>
                <w:rFonts w:ascii="Cambria" w:hAnsi="Cambria"/>
                <w:sz w:val="24"/>
              </w:rPr>
              <w:t>I</w:t>
            </w:r>
          </w:p>
          <w:p w:rsidR="001D1847" w:rsidRDefault="00C31729">
            <w:pPr>
              <w:spacing w:line="360" w:lineRule="auto"/>
              <w:ind w:firstLine="493"/>
            </w:pPr>
            <w:r>
              <w:rPr>
                <w:rFonts w:ascii="Cambria" w:hAnsi="Cambria"/>
                <w:sz w:val="24"/>
              </w:rPr>
              <w:lastRenderedPageBreak/>
              <w:t>* Plan de afaceri</w:t>
            </w:r>
          </w:p>
        </w:tc>
        <w:tc>
          <w:tcPr>
            <w:tcW w:w="0" w:type="dxa"/>
            <w:vMerge/>
          </w:tcPr>
          <w:p w:rsidR="001D1847" w:rsidRDefault="001D1847"/>
        </w:tc>
        <w:tc>
          <w:tcPr>
            <w:tcW w:w="0" w:type="dxa"/>
            <w:vMerge/>
          </w:tcPr>
          <w:p w:rsidR="001D1847" w:rsidRDefault="001D1847"/>
        </w:tc>
        <w:tc>
          <w:tcPr>
            <w:tcW w:w="0" w:type="dxa"/>
            <w:vMerge/>
          </w:tcPr>
          <w:p w:rsidR="001D1847" w:rsidRDefault="001D1847"/>
        </w:tc>
      </w:tr>
      <w:tr w:rsidR="001D1847">
        <w:trPr>
          <w:trHeight w:val="540"/>
        </w:trPr>
        <w:tc>
          <w:tcPr>
            <w:tcW w:w="0" w:type="auto"/>
            <w:vMerge w:val="restart"/>
            <w:vAlign w:val="center"/>
          </w:tcPr>
          <w:p w:rsidR="001D1847" w:rsidRDefault="00C31729">
            <w:r>
              <w:rPr>
                <w:rFonts w:ascii="Cambria Bold" w:hAnsi="Cambria Bold"/>
                <w:b/>
                <w:color w:val="1B4167"/>
                <w:sz w:val="24"/>
              </w:rPr>
              <w:t>EG 4</w:t>
            </w:r>
          </w:p>
        </w:tc>
        <w:tc>
          <w:tcPr>
            <w:tcW w:w="0" w:type="auto"/>
            <w:vAlign w:val="center"/>
          </w:tcPr>
          <w:p w:rsidR="001D1847" w:rsidRDefault="00C31729">
            <w:r>
              <w:rPr>
                <w:rFonts w:ascii="Cambria Bold" w:hAnsi="Cambria Bold"/>
                <w:b/>
                <w:color w:val="1B4167"/>
                <w:sz w:val="24"/>
              </w:rPr>
              <w:t>Solicitantul are sediul social și punctul de lucru și își desfășoară activitatea pe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tcPr>
          <w:p w:rsidR="001D1847" w:rsidRDefault="001D1847"/>
        </w:tc>
      </w:tr>
      <w:tr w:rsidR="001D1847">
        <w:tc>
          <w:tcPr>
            <w:tcW w:w="0" w:type="dxa"/>
            <w:vMerge/>
          </w:tcPr>
          <w:p w:rsidR="001D1847" w:rsidRDefault="001D1847"/>
        </w:tc>
        <w:tc>
          <w:tcPr>
            <w:tcW w:w="0" w:type="auto"/>
          </w:tcPr>
          <w:p w:rsidR="001D1847" w:rsidRDefault="00C31729">
            <w:pPr>
              <w:spacing w:line="360" w:lineRule="auto"/>
              <w:ind w:firstLine="493"/>
            </w:pPr>
            <w:r>
              <w:rPr>
                <w:rFonts w:ascii="Cambria" w:hAnsi="Cambria"/>
                <w:sz w:val="24"/>
                <w:u w:val="single"/>
              </w:rPr>
              <w:t>DE VERIFICAT</w:t>
            </w:r>
          </w:p>
          <w:p w:rsidR="001D1847" w:rsidRDefault="00C31729">
            <w:pPr>
              <w:spacing w:line="360" w:lineRule="auto"/>
              <w:ind w:firstLine="493"/>
            </w:pPr>
            <w:r>
              <w:rPr>
                <w:rFonts w:ascii="Cambria" w:hAnsi="Cambria"/>
                <w:sz w:val="24"/>
              </w:rPr>
              <w:t xml:space="preserve"> Se verifică în certificatul constatator extins, emis de către ONRC, dacă sediul social şi </w:t>
            </w:r>
            <w:r>
              <w:rPr>
                <w:rFonts w:ascii="Cambria" w:hAnsi="Cambria"/>
                <w:sz w:val="24"/>
              </w:rPr>
              <w:t>punctul/punctele de lucru, inclusiv locația unde se va realiza investiția pentru care se solicită finanțare prin proiect conform Cererii de finanțare, sunt localizate în teritoriul GAL Cheile Sohodolului, şi sunt în concordanță cu informațiile prezentate î</w:t>
            </w:r>
            <w:r>
              <w:rPr>
                <w:rFonts w:ascii="Cambria" w:hAnsi="Cambria"/>
                <w:sz w:val="24"/>
              </w:rPr>
              <w:t>n Planul de afaceri.</w:t>
            </w:r>
          </w:p>
          <w:p w:rsidR="001D1847" w:rsidRDefault="00C31729">
            <w:pPr>
              <w:spacing w:line="360" w:lineRule="auto"/>
              <w:ind w:firstLine="493"/>
            </w:pPr>
            <w:r>
              <w:rPr>
                <w:rFonts w:ascii="Cambria" w:hAnsi="Cambria"/>
                <w:sz w:val="24"/>
              </w:rPr>
              <w:t>În situația în care punctul de lucru aferent investiției vizate de proiect nu este constituit la momentul depunerii Cererii de finanțare, se verifică asumarea înființării acestuia în teritoriul GAL CS, conform punctului 8 din Declarați</w:t>
            </w:r>
            <w:r>
              <w:rPr>
                <w:rFonts w:ascii="Cambria" w:hAnsi="Cambria"/>
                <w:sz w:val="24"/>
              </w:rPr>
              <w:t>a pe propria răspundere- F din Cererea de finanțare, prin semnarea acesteia din urmă. </w:t>
            </w:r>
          </w:p>
          <w:p w:rsidR="001D1847" w:rsidRDefault="00C31729">
            <w:pPr>
              <w:spacing w:line="360" w:lineRule="auto"/>
              <w:ind w:firstLine="493"/>
            </w:pPr>
            <w:r>
              <w:rPr>
                <w:rFonts w:ascii="Cambria" w:hAnsi="Cambria"/>
                <w:sz w:val="24"/>
              </w:rPr>
              <w:lastRenderedPageBreak/>
              <w:t>În situaţia în care solicitantul are sediul social şi punctul/punctele de lucru în teritoriul GAL Cheile Sohdolului și va realiza investiția în teritoriul GAL, criteriul</w:t>
            </w:r>
            <w:r>
              <w:rPr>
                <w:rFonts w:ascii="Cambria" w:hAnsi="Cambria"/>
                <w:sz w:val="24"/>
              </w:rPr>
              <w:t xml:space="preserve"> se consideră îndeplinit. </w:t>
            </w:r>
          </w:p>
          <w:p w:rsidR="001D1847" w:rsidRDefault="00C31729">
            <w:pPr>
              <w:spacing w:line="360" w:lineRule="auto"/>
              <w:ind w:firstLine="493"/>
            </w:pPr>
            <w:r>
              <w:rPr>
                <w:rFonts w:ascii="Cambria" w:hAnsi="Cambria"/>
                <w:sz w:val="24"/>
                <w:u w:val="single"/>
              </w:rPr>
              <w:t>DOCUMENTE NECESARE VERIFICĂRII</w:t>
            </w:r>
          </w:p>
          <w:p w:rsidR="001D1847" w:rsidRDefault="00C31729">
            <w:pPr>
              <w:spacing w:line="360" w:lineRule="auto"/>
              <w:ind w:firstLine="493"/>
            </w:pPr>
            <w:r>
              <w:rPr>
                <w:rFonts w:ascii="Cambria" w:hAnsi="Cambria"/>
                <w:sz w:val="24"/>
              </w:rPr>
              <w:t>*Cererea de finanțare</w:t>
            </w:r>
          </w:p>
          <w:p w:rsidR="001D1847" w:rsidRDefault="00C31729">
            <w:pPr>
              <w:spacing w:line="360" w:lineRule="auto"/>
              <w:ind w:firstLine="493"/>
            </w:pPr>
            <w:r>
              <w:rPr>
                <w:rFonts w:ascii="Cambria" w:hAnsi="Cambria"/>
                <w:sz w:val="24"/>
              </w:rPr>
              <w:t>*Planul de afaceri</w:t>
            </w:r>
          </w:p>
          <w:p w:rsidR="001D1847" w:rsidRDefault="00C31729">
            <w:pPr>
              <w:spacing w:line="360" w:lineRule="auto"/>
              <w:ind w:firstLine="493"/>
            </w:pPr>
            <w:r>
              <w:rPr>
                <w:rFonts w:ascii="Cambria" w:hAnsi="Cambria"/>
                <w:sz w:val="24"/>
              </w:rPr>
              <w:t>*Certificat constatator extins emis de ONRC</w:t>
            </w:r>
          </w:p>
          <w:p w:rsidR="001D1847" w:rsidRDefault="00C31729">
            <w:pPr>
              <w:spacing w:line="360" w:lineRule="auto"/>
              <w:ind w:firstLine="493"/>
            </w:pPr>
            <w:r>
              <w:rPr>
                <w:rFonts w:ascii="Cambria" w:hAnsi="Cambria"/>
                <w:sz w:val="24"/>
              </w:rPr>
              <w:t>*Partea F a Cererii de finanțare - declarație pe propria răspundere că va deschide punct de lucru în spaţiul rura</w:t>
            </w:r>
            <w:r>
              <w:rPr>
                <w:rFonts w:ascii="Cambria" w:hAnsi="Cambria"/>
                <w:sz w:val="24"/>
              </w:rPr>
              <w:t>l, cu codul CAEN al activităţii pentru care solicită finanţare (pentru investiţii noi, dacă este cazul) când va îndeplini condiţiile, conform legislaţiei în vigoare.  </w:t>
            </w:r>
          </w:p>
          <w:p w:rsidR="001D1847" w:rsidRDefault="00C31729">
            <w:pPr>
              <w:spacing w:line="360" w:lineRule="auto"/>
              <w:ind w:firstLine="493"/>
            </w:pPr>
            <w:r>
              <w:rPr>
                <w:rFonts w:ascii="Cambria" w:hAnsi="Cambria"/>
                <w:sz w:val="24"/>
              </w:rPr>
              <w:t> </w:t>
            </w:r>
          </w:p>
        </w:tc>
        <w:tc>
          <w:tcPr>
            <w:tcW w:w="0" w:type="dxa"/>
            <w:vMerge/>
          </w:tcPr>
          <w:p w:rsidR="001D1847" w:rsidRDefault="001D1847"/>
        </w:tc>
        <w:tc>
          <w:tcPr>
            <w:tcW w:w="0" w:type="dxa"/>
            <w:vMerge/>
          </w:tcPr>
          <w:p w:rsidR="001D1847" w:rsidRDefault="001D1847"/>
        </w:tc>
        <w:tc>
          <w:tcPr>
            <w:tcW w:w="0" w:type="dxa"/>
            <w:vMerge/>
          </w:tcPr>
          <w:p w:rsidR="001D1847" w:rsidRDefault="001D1847"/>
        </w:tc>
      </w:tr>
      <w:tr w:rsidR="001D1847">
        <w:trPr>
          <w:trHeight w:val="540"/>
        </w:trPr>
        <w:tc>
          <w:tcPr>
            <w:tcW w:w="0" w:type="auto"/>
            <w:vMerge w:val="restart"/>
            <w:vAlign w:val="center"/>
          </w:tcPr>
          <w:p w:rsidR="001D1847" w:rsidRDefault="00C31729">
            <w:r>
              <w:rPr>
                <w:rFonts w:ascii="Cambria Bold" w:hAnsi="Cambria Bold"/>
                <w:b/>
                <w:color w:val="1B4167"/>
                <w:sz w:val="24"/>
              </w:rPr>
              <w:t>EG 5</w:t>
            </w:r>
          </w:p>
        </w:tc>
        <w:tc>
          <w:tcPr>
            <w:tcW w:w="0" w:type="auto"/>
            <w:vAlign w:val="center"/>
          </w:tcPr>
          <w:p w:rsidR="001D1847" w:rsidRDefault="00C31729">
            <w:r>
              <w:rPr>
                <w:rFonts w:ascii="Cambria Bold" w:hAnsi="Cambria Bold"/>
                <w:b/>
                <w:color w:val="1B4167"/>
                <w:sz w:val="24"/>
              </w:rPr>
              <w:t xml:space="preserve">Solicitantul trebuie să prezinte un Plan de afaceri pentru desfăşurarea </w:t>
            </w:r>
            <w:r>
              <w:rPr>
                <w:rFonts w:ascii="Cambria Bold" w:hAnsi="Cambria Bold"/>
                <w:b/>
                <w:color w:val="1B4167"/>
                <w:sz w:val="24"/>
              </w:rPr>
              <w:t>activităţilor neagricole.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tcPr>
          <w:p w:rsidR="001D1847" w:rsidRDefault="001D1847"/>
        </w:tc>
      </w:tr>
      <w:tr w:rsidR="001D1847">
        <w:tc>
          <w:tcPr>
            <w:tcW w:w="0" w:type="dxa"/>
            <w:vMerge/>
          </w:tcPr>
          <w:p w:rsidR="001D1847" w:rsidRDefault="001D1847"/>
        </w:tc>
        <w:tc>
          <w:tcPr>
            <w:tcW w:w="0" w:type="auto"/>
          </w:tcPr>
          <w:p w:rsidR="001D1847" w:rsidRDefault="00C31729">
            <w:pPr>
              <w:spacing w:line="360" w:lineRule="auto"/>
              <w:ind w:firstLine="493"/>
            </w:pPr>
            <w:r>
              <w:rPr>
                <w:rFonts w:ascii="Cambria" w:hAnsi="Cambria"/>
                <w:sz w:val="24"/>
              </w:rPr>
              <w:t>DE VERIFICAT</w:t>
            </w:r>
          </w:p>
          <w:p w:rsidR="001D1847" w:rsidRDefault="00C31729">
            <w:pPr>
              <w:spacing w:line="360" w:lineRule="auto"/>
              <w:ind w:firstLine="493"/>
            </w:pPr>
            <w:r>
              <w:rPr>
                <w:rFonts w:ascii="Cambria" w:hAnsi="Cambria"/>
                <w:sz w:val="24"/>
              </w:rPr>
              <w:t xml:space="preserve">Se verifică, în Planul de Afaceri, în Cererea de </w:t>
            </w:r>
            <w:r>
              <w:rPr>
                <w:rFonts w:ascii="Cambria" w:hAnsi="Cambria"/>
                <w:sz w:val="24"/>
              </w:rPr>
              <w:lastRenderedPageBreak/>
              <w:t>finanțare,în documentele pe care solicitanții de finanțare trebuie să le prezinte pentru terenurile și clădirile aferente obiectivelor prevăzute în Planul de</w:t>
            </w:r>
            <w:r>
              <w:rPr>
                <w:rFonts w:ascii="Cambria" w:hAnsi="Cambria"/>
                <w:sz w:val="24"/>
              </w:rPr>
              <w:t xml:space="preserve"> Afaceri, dacă locația unde se va desfășura activitatea pentru care se solicită finanțare se afla în teritoriul GAL Cheile Sohodolului.</w:t>
            </w:r>
          </w:p>
          <w:p w:rsidR="001D1847" w:rsidRDefault="00C31729">
            <w:pPr>
              <w:spacing w:line="360" w:lineRule="auto"/>
              <w:ind w:firstLine="493"/>
            </w:pPr>
            <w:r>
              <w:rPr>
                <w:rFonts w:ascii="Cambria" w:hAnsi="Cambria"/>
                <w:sz w:val="24"/>
              </w:rPr>
              <w:t>Se verifică în Certificatul constatator existența sediului social și a punctului de lucru în locația unde unde se va des</w:t>
            </w:r>
            <w:r>
              <w:rPr>
                <w:rFonts w:ascii="Cambria" w:hAnsi="Cambria"/>
                <w:sz w:val="24"/>
              </w:rPr>
              <w:t>fășura activitatea pentru care se solicită finanțare. În situația în care punctul de lucru aferent investiției vizate de proiect nu este constituit la momentul depunerii Cererii de Finanțare, se verifică punctul 8 din Declarația pe propria răspundere- F di</w:t>
            </w:r>
            <w:r>
              <w:rPr>
                <w:rFonts w:ascii="Cambria" w:hAnsi="Cambria"/>
                <w:sz w:val="24"/>
              </w:rPr>
              <w:t>n Cererea de Finanțare. În cazul în care solicitantul nu a bifat acest punct se vor solicita informații suplimentare.</w:t>
            </w:r>
          </w:p>
          <w:p w:rsidR="001D1847" w:rsidRDefault="00C31729">
            <w:pPr>
              <w:spacing w:line="360" w:lineRule="auto"/>
              <w:ind w:firstLine="493"/>
            </w:pPr>
            <w:r>
              <w:rPr>
                <w:rFonts w:ascii="Cambria" w:hAnsi="Cambria"/>
                <w:sz w:val="24"/>
              </w:rPr>
              <w:t xml:space="preserve">Se verifică dacă Planul de Afaceri este prezentat și completat conform prevederilor </w:t>
            </w:r>
            <w:r>
              <w:rPr>
                <w:rFonts w:ascii="Cambria" w:hAnsi="Cambria"/>
                <w:sz w:val="24"/>
              </w:rPr>
              <w:lastRenderedPageBreak/>
              <w:t>ș</w:t>
            </w:r>
            <w:r>
              <w:rPr>
                <w:rFonts w:ascii="Cambria" w:hAnsi="Cambria"/>
                <w:sz w:val="24"/>
              </w:rPr>
              <w:t>i cerințelor Anexei 2 – Model Plan de Afaceri la Ghid</w:t>
            </w:r>
            <w:r>
              <w:rPr>
                <w:rFonts w:ascii="Cambria" w:hAnsi="Cambria"/>
                <w:sz w:val="24"/>
              </w:rPr>
              <w:t>ul de Implementare - L805 START UP - activități non-agricole.</w:t>
            </w:r>
          </w:p>
          <w:p w:rsidR="001D1847" w:rsidRDefault="00C31729">
            <w:pPr>
              <w:spacing w:line="360" w:lineRule="auto"/>
              <w:ind w:firstLine="493"/>
            </w:pPr>
            <w:r>
              <w:rPr>
                <w:rFonts w:ascii="Cambria" w:hAnsi="Cambria"/>
                <w:sz w:val="24"/>
              </w:rPr>
              <w:t>Planul de afaceri trebuie să aibă structura minima obligatorie și să fie furnizate informațiile aferente:</w:t>
            </w:r>
          </w:p>
          <w:p w:rsidR="001D1847" w:rsidRDefault="00C31729">
            <w:pPr>
              <w:spacing w:line="360" w:lineRule="auto"/>
              <w:ind w:firstLine="493"/>
            </w:pPr>
            <w:r>
              <w:rPr>
                <w:rFonts w:ascii="Cambria" w:hAnsi="Cambria"/>
                <w:sz w:val="24"/>
              </w:rPr>
              <w:t>1) Date privind proiectul propus (denumire proiect, CAEN activitate propusă, locație pro</w:t>
            </w:r>
            <w:r>
              <w:rPr>
                <w:rFonts w:ascii="Cambria" w:hAnsi="Cambria"/>
                <w:sz w:val="24"/>
              </w:rPr>
              <w:t>iect, reprezentant legal și poziția acestuia în întreprindere, consultant)</w:t>
            </w:r>
          </w:p>
          <w:p w:rsidR="001D1847" w:rsidRDefault="00C31729">
            <w:pPr>
              <w:spacing w:line="360" w:lineRule="auto"/>
              <w:ind w:firstLine="493"/>
            </w:pPr>
            <w:r>
              <w:rPr>
                <w:rFonts w:ascii="Cambria" w:hAnsi="Cambria"/>
                <w:sz w:val="24"/>
              </w:rPr>
              <w:t>2) Datele generale ale solicitantului (denumire, formă juridică, adresă, cod fiscal, număr de telefon, e-mail, CUI, certificat de înregistrare eliberat de Registrul Comerțului, acti</w:t>
            </w:r>
            <w:r>
              <w:rPr>
                <w:rFonts w:ascii="Cambria" w:hAnsi="Cambria"/>
                <w:sz w:val="24"/>
              </w:rPr>
              <w:t>vitate desfășurată cu nominalizarea CAEN aferent/aferente)</w:t>
            </w:r>
          </w:p>
          <w:p w:rsidR="001D1847" w:rsidRDefault="00C31729">
            <w:pPr>
              <w:spacing w:line="360" w:lineRule="auto"/>
              <w:ind w:firstLine="493"/>
            </w:pPr>
            <w:r>
              <w:rPr>
                <w:rFonts w:ascii="Cambria" w:hAnsi="Cambria"/>
                <w:sz w:val="24"/>
              </w:rPr>
              <w:t>3) Situația economică inițială a solicitantului (descriere bază materială existentă, cifra de afaceri, număr de salariați)</w:t>
            </w:r>
          </w:p>
          <w:p w:rsidR="001D1847" w:rsidRDefault="00C31729">
            <w:pPr>
              <w:spacing w:line="360" w:lineRule="auto"/>
              <w:ind w:firstLine="493"/>
            </w:pPr>
            <w:r>
              <w:rPr>
                <w:rFonts w:ascii="Cambria" w:hAnsi="Cambria"/>
                <w:sz w:val="24"/>
              </w:rPr>
              <w:t xml:space="preserve">4) Etapele şi obiectivele pentru înființarea unei activități </w:t>
            </w:r>
            <w:r>
              <w:rPr>
                <w:rFonts w:ascii="Cambria" w:hAnsi="Cambria"/>
                <w:sz w:val="24"/>
              </w:rPr>
              <w:lastRenderedPageBreak/>
              <w:t>neagricole pe</w:t>
            </w:r>
            <w:r>
              <w:rPr>
                <w:rFonts w:ascii="Cambria" w:hAnsi="Cambria"/>
                <w:sz w:val="24"/>
              </w:rPr>
              <w:t>ntru care se solicită sprijin</w:t>
            </w:r>
          </w:p>
          <w:p w:rsidR="001D1847" w:rsidRDefault="00C31729">
            <w:pPr>
              <w:spacing w:line="360" w:lineRule="auto"/>
              <w:ind w:firstLine="493"/>
            </w:pPr>
            <w:r>
              <w:rPr>
                <w:rFonts w:ascii="Cambria" w:hAnsi="Cambria"/>
                <w:sz w:val="24"/>
              </w:rPr>
              <w:t>5) Descrierea Obiectivelor avute în vedere la dezvoltarea activității neagricole, respectiv:</w:t>
            </w:r>
          </w:p>
          <w:p w:rsidR="001D1847" w:rsidRDefault="00C31729">
            <w:pPr>
              <w:spacing w:line="360" w:lineRule="auto"/>
              <w:ind w:firstLine="493"/>
            </w:pPr>
            <w:r>
              <w:rPr>
                <w:rFonts w:ascii="Cambria" w:hAnsi="Cambria"/>
                <w:sz w:val="24"/>
              </w:rPr>
              <w:t>a) obiectivul general</w:t>
            </w:r>
          </w:p>
          <w:p w:rsidR="001D1847" w:rsidRDefault="00C31729">
            <w:pPr>
              <w:spacing w:line="360" w:lineRule="auto"/>
              <w:ind w:firstLine="493"/>
            </w:pPr>
            <w:r>
              <w:rPr>
                <w:rFonts w:ascii="Cambria" w:hAnsi="Cambria"/>
                <w:sz w:val="24"/>
              </w:rPr>
              <w:t>b) obiective specifice – cu un procent minim de 10% per obiectiv corelat cu acțiunile/investițiile propuse prin</w:t>
            </w:r>
            <w:r>
              <w:rPr>
                <w:rFonts w:ascii="Cambria" w:hAnsi="Cambria"/>
                <w:sz w:val="24"/>
              </w:rPr>
              <w:t xml:space="preserve"> proiect</w:t>
            </w:r>
          </w:p>
          <w:p w:rsidR="001D1847" w:rsidRDefault="00C31729">
            <w:pPr>
              <w:spacing w:line="360" w:lineRule="auto"/>
              <w:ind w:firstLine="493"/>
            </w:pPr>
            <w:r>
              <w:rPr>
                <w:rFonts w:ascii="Cambria" w:hAnsi="Cambria"/>
                <w:sz w:val="24"/>
              </w:rPr>
              <w:t>6) Descrierea etapelor pentru dezvoltarea activității neagricole (motivarea afacerii, analiza pieței, potențiali furnizori, potențiali clienți, descrierea fluxului tehnologic/serviciilor propuse, descrierea resurselor umane cu specificarea clara a</w:t>
            </w:r>
            <w:r>
              <w:rPr>
                <w:rFonts w:ascii="Cambria" w:hAnsi="Cambria"/>
                <w:sz w:val="24"/>
              </w:rPr>
              <w:t xml:space="preserve"> locurilor de muncă noi create)</w:t>
            </w:r>
          </w:p>
          <w:p w:rsidR="001D1847" w:rsidRDefault="00C31729">
            <w:pPr>
              <w:spacing w:line="360" w:lineRule="auto"/>
              <w:ind w:firstLine="493"/>
            </w:pPr>
            <w:r>
              <w:rPr>
                <w:rFonts w:ascii="Cambria" w:hAnsi="Cambria"/>
                <w:sz w:val="24"/>
              </w:rPr>
              <w:t>7) Graficul de timp pentru implementarea proiectului</w:t>
            </w:r>
          </w:p>
          <w:p w:rsidR="001D1847" w:rsidRDefault="00C31729">
            <w:pPr>
              <w:spacing w:line="360" w:lineRule="auto"/>
              <w:ind w:firstLine="493"/>
            </w:pPr>
            <w:r>
              <w:rPr>
                <w:rFonts w:ascii="Cambria" w:hAnsi="Cambria"/>
                <w:sz w:val="24"/>
              </w:rPr>
              <w:t>8) Evaluarea principalelor riscuri</w:t>
            </w:r>
          </w:p>
          <w:p w:rsidR="001D1847" w:rsidRDefault="00C31729">
            <w:pPr>
              <w:spacing w:line="360" w:lineRule="auto"/>
              <w:ind w:firstLine="493"/>
            </w:pPr>
            <w:r>
              <w:rPr>
                <w:rFonts w:ascii="Cambria" w:hAnsi="Cambria"/>
                <w:sz w:val="24"/>
              </w:rPr>
              <w:t xml:space="preserve">În situaţia în care PA depus împreună cu Cererea de Finanţare nu respectă structura/conținutul din modelul cadru expertul va </w:t>
            </w:r>
            <w:r>
              <w:rPr>
                <w:rFonts w:ascii="Cambria" w:hAnsi="Cambria"/>
                <w:sz w:val="24"/>
              </w:rPr>
              <w:lastRenderedPageBreak/>
              <w:t>solicita co</w:t>
            </w:r>
            <w:r>
              <w:rPr>
                <w:rFonts w:ascii="Cambria" w:hAnsi="Cambria"/>
                <w:sz w:val="24"/>
              </w:rPr>
              <w:t>mpletarea informațiilor lipsă prin informații suplimentare. În solicitarea de informații suplimentare expertul va indica punctual prevederile și cerințele Anexei 2 – Model Plan de Afaceri la Ghidul de Implementare care nu sunt îndeplinite și va solicita co</w:t>
            </w:r>
            <w:r>
              <w:rPr>
                <w:rFonts w:ascii="Cambria" w:hAnsi="Cambria"/>
                <w:sz w:val="24"/>
              </w:rPr>
              <w:t>mpletarea conformă.</w:t>
            </w:r>
          </w:p>
          <w:p w:rsidR="001D1847" w:rsidRDefault="00C31729">
            <w:pPr>
              <w:spacing w:line="360" w:lineRule="auto"/>
              <w:ind w:firstLine="493"/>
            </w:pPr>
            <w:r>
              <w:rPr>
                <w:rFonts w:ascii="Cambria" w:hAnsi="Cambria"/>
                <w:sz w:val="24"/>
              </w:rPr>
              <w:t>Expertul verifică dacă din Planul de afaceri reiese că activitatea/ activitățile pentru care se solicită finanțarea se regăseşte/regăsesc în fișa intervenţiei din SDL aprobat și în Ghidul solicitantului L805 START UP - activități non-ag</w:t>
            </w:r>
            <w:r>
              <w:rPr>
                <w:rFonts w:ascii="Cambria" w:hAnsi="Cambria"/>
                <w:sz w:val="24"/>
              </w:rPr>
              <w:t>ricole.</w:t>
            </w:r>
          </w:p>
          <w:p w:rsidR="001D1847" w:rsidRDefault="00C31729">
            <w:pPr>
              <w:spacing w:line="360" w:lineRule="auto"/>
              <w:ind w:firstLine="493"/>
            </w:pPr>
            <w:r>
              <w:rPr>
                <w:rFonts w:ascii="Cambria" w:hAnsi="Cambria"/>
                <w:sz w:val="24"/>
              </w:rPr>
              <w:t>Sunt eligibile proiectele care propun activităţi aferente unuia sau mai multor coduri CAEN incluse în fișa intervenţiei din SDL și Ghidul solicitantului (inclusiv anexele acestuia după caz), în situația în care aceste activități se completează, dez</w:t>
            </w:r>
            <w:r>
              <w:rPr>
                <w:rFonts w:ascii="Cambria" w:hAnsi="Cambria"/>
                <w:sz w:val="24"/>
              </w:rPr>
              <w:t>voltă sau se optimizează reciproc.</w:t>
            </w:r>
          </w:p>
          <w:p w:rsidR="001D1847" w:rsidRDefault="00C31729">
            <w:pPr>
              <w:spacing w:line="360" w:lineRule="auto"/>
              <w:ind w:firstLine="493"/>
            </w:pPr>
            <w:r>
              <w:rPr>
                <w:rFonts w:ascii="Cambria" w:hAnsi="Cambria"/>
                <w:sz w:val="24"/>
              </w:rPr>
              <w:lastRenderedPageBreak/>
              <w:t>Expertul verifică dacă codurile CAEN sunt aferente activităților propuse prin proiect și dacă se completează, dezvoltă sau se optimizează reciproc.</w:t>
            </w:r>
          </w:p>
          <w:p w:rsidR="001D1847" w:rsidRDefault="00C31729">
            <w:pPr>
              <w:spacing w:line="360" w:lineRule="auto"/>
              <w:ind w:firstLine="493"/>
            </w:pPr>
            <w:r>
              <w:rPr>
                <w:rFonts w:ascii="Cambria" w:hAnsi="Cambria"/>
                <w:sz w:val="24"/>
              </w:rPr>
              <w:t xml:space="preserve">Expertul verifică dacă din Planul de afaceri reiese că activitatea/ </w:t>
            </w:r>
            <w:r>
              <w:rPr>
                <w:rFonts w:ascii="Cambria" w:hAnsi="Cambria"/>
                <w:sz w:val="24"/>
              </w:rPr>
              <w:t>activitățile pentru care se solicită finanțarea va/vor fi desfășurată/ desfașurate în teritoriul GAL .</w:t>
            </w:r>
          </w:p>
          <w:p w:rsidR="001D1847" w:rsidRDefault="00C31729">
            <w:pPr>
              <w:spacing w:line="360" w:lineRule="auto"/>
              <w:ind w:firstLine="493"/>
            </w:pPr>
            <w:r>
              <w:rPr>
                <w:rFonts w:ascii="Cambria" w:hAnsi="Cambria"/>
                <w:sz w:val="24"/>
              </w:rPr>
              <w:t>Se verifică dacă în Planul de Afaceri sunt menționate minim 2, maxim 5 obiective specifice.</w:t>
            </w:r>
          </w:p>
          <w:p w:rsidR="001D1847" w:rsidRDefault="00C31729">
            <w:pPr>
              <w:spacing w:line="360" w:lineRule="auto"/>
              <w:ind w:firstLine="493"/>
            </w:pPr>
            <w:r>
              <w:rPr>
                <w:rFonts w:ascii="Cambria" w:hAnsi="Cambria"/>
                <w:sz w:val="24"/>
              </w:rPr>
              <w:t>Se verifică dacă procentul este stabilit pentru fiecare obiec</w:t>
            </w:r>
            <w:r>
              <w:rPr>
                <w:rFonts w:ascii="Cambria" w:hAnsi="Cambria"/>
                <w:sz w:val="24"/>
              </w:rPr>
              <w:t>tiv specific în parte în funcție de importanța acestuia la îndeplinirea obiectivului general al proiectului. Se verifică dacă ponderea fiecărui obiectiv specific este de minimum 10% iar suma tuturor procentelor aferente obiectivelor specifice este 100%.</w:t>
            </w:r>
          </w:p>
          <w:p w:rsidR="001D1847" w:rsidRDefault="00C31729">
            <w:pPr>
              <w:spacing w:line="360" w:lineRule="auto"/>
              <w:ind w:firstLine="493"/>
            </w:pPr>
            <w:r>
              <w:rPr>
                <w:rFonts w:ascii="Cambria" w:hAnsi="Cambria"/>
                <w:sz w:val="24"/>
              </w:rPr>
              <w:t>Se</w:t>
            </w:r>
            <w:r>
              <w:rPr>
                <w:rFonts w:ascii="Cambria" w:hAnsi="Cambria"/>
                <w:sz w:val="24"/>
              </w:rPr>
              <w:t xml:space="preserve"> verifică dacă sunt cuprinse costuri cu activităţile </w:t>
            </w:r>
            <w:r>
              <w:rPr>
                <w:rFonts w:ascii="Cambria" w:hAnsi="Cambria"/>
                <w:sz w:val="24"/>
              </w:rPr>
              <w:lastRenderedPageBreak/>
              <w:t>relevante pentru implementarea corectă a Planului de afaceri, cu respectarea prevederilor schemei de ajutor de minimis "LEADER - Dezvoltarea locală plasată sub responsabilitatea comunității" aprobată pri</w:t>
            </w:r>
            <w:r>
              <w:rPr>
                <w:rFonts w:ascii="Cambria" w:hAnsi="Cambria"/>
                <w:sz w:val="24"/>
              </w:rPr>
              <w:t>n OMADR nr. 206/2025.</w:t>
            </w:r>
          </w:p>
          <w:p w:rsidR="001D1847" w:rsidRDefault="00C31729">
            <w:pPr>
              <w:spacing w:line="360" w:lineRule="auto"/>
              <w:ind w:firstLine="493"/>
            </w:pPr>
            <w:r>
              <w:rPr>
                <w:rFonts w:ascii="Cambria" w:hAnsi="Cambria"/>
                <w:sz w:val="24"/>
              </w:rPr>
              <w:t>Se verifică dacă în Planul de Afaceri au fost cuprinse costuri neeligibile așa cum sunt prevăzute în Fișa intervenției din SDL, Ghidul solicitantului și schema de ajutor de minimis "LEADER - Dezvoltarea locală plasată sub responsabili</w:t>
            </w:r>
            <w:r>
              <w:rPr>
                <w:rFonts w:ascii="Cambria" w:hAnsi="Cambria"/>
                <w:sz w:val="24"/>
              </w:rPr>
              <w:t>tatea comunității" aprobată prin OMADR nr. 206/2025.</w:t>
            </w:r>
          </w:p>
          <w:p w:rsidR="001D1847" w:rsidRDefault="00C31729">
            <w:pPr>
              <w:spacing w:line="360" w:lineRule="auto"/>
              <w:ind w:firstLine="493"/>
            </w:pPr>
            <w:r>
              <w:rPr>
                <w:rFonts w:ascii="Cambria" w:hAnsi="Cambria"/>
                <w:sz w:val="24"/>
              </w:rPr>
              <w:t>Sunt acceptate pentru finanțare următoarele tipuri de mijloace de transport:</w:t>
            </w:r>
          </w:p>
          <w:p w:rsidR="001D1847" w:rsidRDefault="00C31729">
            <w:pPr>
              <w:spacing w:line="360" w:lineRule="auto"/>
              <w:ind w:firstLine="493"/>
            </w:pPr>
            <w:r>
              <w:rPr>
                <w:rFonts w:ascii="Cambria" w:hAnsi="Cambria"/>
                <w:sz w:val="24"/>
              </w:rPr>
              <w:t>-Ambulanța umană/ veterinară ;</w:t>
            </w:r>
          </w:p>
          <w:p w:rsidR="001D1847" w:rsidRDefault="00C31729">
            <w:pPr>
              <w:spacing w:line="360" w:lineRule="auto"/>
              <w:ind w:firstLine="493"/>
            </w:pPr>
            <w:r>
              <w:rPr>
                <w:rFonts w:ascii="Cambria" w:hAnsi="Cambria"/>
                <w:sz w:val="24"/>
              </w:rPr>
              <w:t>-Autospecială pentru salubrizare;</w:t>
            </w:r>
          </w:p>
          <w:p w:rsidR="001D1847" w:rsidRDefault="00C31729">
            <w:pPr>
              <w:spacing w:line="360" w:lineRule="auto"/>
              <w:ind w:firstLine="493"/>
            </w:pPr>
            <w:r>
              <w:rPr>
                <w:rFonts w:ascii="Cambria" w:hAnsi="Cambria"/>
                <w:sz w:val="24"/>
              </w:rPr>
              <w:t xml:space="preserve">-Maşină specializată pentru intervenții, prevăzută cu nacelă </w:t>
            </w:r>
            <w:r>
              <w:rPr>
                <w:rFonts w:ascii="Cambria" w:hAnsi="Cambria"/>
                <w:sz w:val="24"/>
              </w:rPr>
              <w:t xml:space="preserve">pentru execuția de lucrări la </w:t>
            </w:r>
            <w:r>
              <w:rPr>
                <w:rFonts w:ascii="Cambria" w:hAnsi="Cambria"/>
                <w:sz w:val="24"/>
              </w:rPr>
              <w:lastRenderedPageBreak/>
              <w:t>înalțime;</w:t>
            </w:r>
          </w:p>
          <w:p w:rsidR="001D1847" w:rsidRDefault="00C31729">
            <w:pPr>
              <w:spacing w:line="360" w:lineRule="auto"/>
              <w:ind w:firstLine="493"/>
            </w:pPr>
            <w:r>
              <w:rPr>
                <w:rFonts w:ascii="Cambria" w:hAnsi="Cambria"/>
                <w:sz w:val="24"/>
              </w:rPr>
              <w:t>-Mașină specializată tip vehicul-platformă şi șasiu, prevazută cu carlig şi macara hidraulică pentru reciclare;</w:t>
            </w:r>
          </w:p>
          <w:p w:rsidR="001D1847" w:rsidRDefault="00C31729">
            <w:pPr>
              <w:spacing w:line="360" w:lineRule="auto"/>
              <w:ind w:firstLine="493"/>
            </w:pPr>
            <w:r>
              <w:rPr>
                <w:rFonts w:ascii="Cambria" w:hAnsi="Cambria"/>
                <w:sz w:val="24"/>
              </w:rPr>
              <w:t>-Autocisternă pentru produse nealimentare (doar autocisternă pe autoşasiu</w:t>
            </w:r>
          </w:p>
          <w:p w:rsidR="001D1847" w:rsidRDefault="00C31729">
            <w:pPr>
              <w:spacing w:line="360" w:lineRule="auto"/>
              <w:ind w:firstLine="493"/>
            </w:pPr>
            <w:r>
              <w:rPr>
                <w:rFonts w:ascii="Cambria" w:hAnsi="Cambria"/>
                <w:sz w:val="24"/>
              </w:rPr>
              <w:t>-exclus cap tractor și remorca</w:t>
            </w:r>
            <w:r>
              <w:rPr>
                <w:rFonts w:ascii="Cambria" w:hAnsi="Cambria"/>
                <w:sz w:val="24"/>
              </w:rPr>
              <w:t xml:space="preserve"> autocisterna sau una din ele separat);</w:t>
            </w:r>
          </w:p>
          <w:p w:rsidR="001D1847" w:rsidRDefault="00C31729">
            <w:pPr>
              <w:spacing w:line="360" w:lineRule="auto"/>
              <w:ind w:firstLine="493"/>
            </w:pPr>
            <w:r>
              <w:rPr>
                <w:rFonts w:ascii="Cambria" w:hAnsi="Cambria"/>
                <w:sz w:val="24"/>
              </w:rPr>
              <w:t>-Mașina de măturat carosabilul;</w:t>
            </w:r>
          </w:p>
          <w:p w:rsidR="001D1847" w:rsidRDefault="00C31729">
            <w:pPr>
              <w:spacing w:line="360" w:lineRule="auto"/>
              <w:ind w:firstLine="493"/>
            </w:pPr>
            <w:r>
              <w:rPr>
                <w:rFonts w:ascii="Cambria" w:hAnsi="Cambria"/>
                <w:sz w:val="24"/>
              </w:rPr>
              <w:t>-Auto betonieră;</w:t>
            </w:r>
          </w:p>
          <w:p w:rsidR="001D1847" w:rsidRDefault="00C31729">
            <w:pPr>
              <w:spacing w:line="360" w:lineRule="auto"/>
              <w:ind w:firstLine="493"/>
            </w:pPr>
            <w:r>
              <w:rPr>
                <w:rFonts w:ascii="Cambria" w:hAnsi="Cambria"/>
                <w:sz w:val="24"/>
              </w:rPr>
              <w:t>-Autovidanjă;</w:t>
            </w:r>
          </w:p>
          <w:p w:rsidR="001D1847" w:rsidRDefault="00C31729">
            <w:pPr>
              <w:spacing w:line="360" w:lineRule="auto"/>
              <w:ind w:firstLine="493"/>
            </w:pPr>
            <w:r>
              <w:rPr>
                <w:rFonts w:ascii="Cambria" w:hAnsi="Cambria"/>
                <w:sz w:val="24"/>
              </w:rPr>
              <w:t xml:space="preserve">-Utilaj specializat pentru împrăștiere material antiderapant (este eligibil doar dacă echipamentul este montat direct pe autoșasiu, fară a putea fi </w:t>
            </w:r>
            <w:r>
              <w:rPr>
                <w:rFonts w:ascii="Cambria" w:hAnsi="Cambria"/>
                <w:sz w:val="24"/>
              </w:rPr>
              <w:t>detașat);</w:t>
            </w:r>
          </w:p>
          <w:p w:rsidR="001D1847" w:rsidRDefault="00C31729">
            <w:pPr>
              <w:spacing w:line="360" w:lineRule="auto"/>
              <w:ind w:firstLine="493"/>
            </w:pPr>
            <w:r>
              <w:rPr>
                <w:rFonts w:ascii="Cambria" w:hAnsi="Cambria"/>
                <w:sz w:val="24"/>
              </w:rPr>
              <w:t>-Mijloc de transport de agrement (ex.: biciclete, biciclete electrice, snowmobile, ATV-uri, trotinete.);</w:t>
            </w:r>
          </w:p>
          <w:p w:rsidR="001D1847" w:rsidRDefault="00C31729">
            <w:pPr>
              <w:spacing w:line="360" w:lineRule="auto"/>
              <w:ind w:firstLine="493"/>
            </w:pPr>
            <w:r>
              <w:rPr>
                <w:rFonts w:ascii="Cambria" w:hAnsi="Cambria"/>
                <w:sz w:val="24"/>
              </w:rPr>
              <w:t>-Masină de transport funerar.</w:t>
            </w:r>
          </w:p>
          <w:p w:rsidR="001D1847" w:rsidRDefault="00C31729">
            <w:pPr>
              <w:spacing w:line="360" w:lineRule="auto"/>
              <w:ind w:firstLine="493"/>
            </w:pPr>
            <w:r>
              <w:rPr>
                <w:rFonts w:ascii="Cambria" w:hAnsi="Cambria"/>
                <w:sz w:val="24"/>
              </w:rPr>
              <w:t>-Food-truck;</w:t>
            </w:r>
          </w:p>
          <w:p w:rsidR="001D1847" w:rsidRDefault="00C31729">
            <w:pPr>
              <w:spacing w:line="360" w:lineRule="auto"/>
              <w:ind w:firstLine="493"/>
            </w:pPr>
            <w:r>
              <w:rPr>
                <w:rFonts w:ascii="Cambria" w:hAnsi="Cambria"/>
                <w:sz w:val="24"/>
              </w:rPr>
              <w:t xml:space="preserve">-Cabinet medical/veterinar/stomatologic </w:t>
            </w:r>
            <w:r>
              <w:rPr>
                <w:rFonts w:ascii="Cambria" w:hAnsi="Cambria"/>
                <w:sz w:val="24"/>
              </w:rPr>
              <w:lastRenderedPageBreak/>
              <w:t>mobil</w:t>
            </w:r>
          </w:p>
          <w:p w:rsidR="001D1847" w:rsidRDefault="00C31729">
            <w:pPr>
              <w:spacing w:line="360" w:lineRule="auto"/>
              <w:ind w:firstLine="493"/>
            </w:pPr>
            <w:r>
              <w:rPr>
                <w:rFonts w:ascii="Cambria" w:hAnsi="Cambria"/>
                <w:sz w:val="24"/>
              </w:rPr>
              <w:t>Mijloacele de transport de mai sus trebuie să fie co</w:t>
            </w:r>
            <w:r>
              <w:rPr>
                <w:rFonts w:ascii="Cambria" w:hAnsi="Cambria"/>
                <w:sz w:val="24"/>
              </w:rPr>
              <w:t>mpacte, specializate, să fie justificate prin activitățile propuse la finanțare şi să deservească exclusiv activităţile propuse prin proiect. Nu se acceptă mijloace de transport de tip tractor/cap tractor cu remorcă/semiremorcă (capul tractor poate fi folo</w:t>
            </w:r>
            <w:r>
              <w:rPr>
                <w:rFonts w:ascii="Cambria" w:hAnsi="Cambria"/>
                <w:sz w:val="24"/>
              </w:rPr>
              <w:t>sit și pentru alte tipuri de activități).</w:t>
            </w:r>
          </w:p>
          <w:p w:rsidR="001D1847" w:rsidRDefault="00C31729">
            <w:pPr>
              <w:spacing w:line="360" w:lineRule="auto"/>
              <w:ind w:firstLine="493"/>
            </w:pPr>
            <w:r>
              <w:rPr>
                <w:rFonts w:ascii="Cambria" w:hAnsi="Cambria"/>
                <w:sz w:val="24"/>
              </w:rPr>
              <w:t>Se va aduce obligatoriu omologarea RAR la ultima tranșă de plată.</w:t>
            </w:r>
          </w:p>
          <w:p w:rsidR="001D1847" w:rsidRDefault="00C31729">
            <w:pPr>
              <w:spacing w:line="360" w:lineRule="auto"/>
              <w:ind w:firstLine="493"/>
            </w:pPr>
            <w:r>
              <w:rPr>
                <w:rFonts w:ascii="Cambria" w:hAnsi="Cambria"/>
                <w:sz w:val="24"/>
              </w:rPr>
              <w:t>În cazul proiectelor prin care se propune achiziția de echipamente de agrement (ex.: arc, echipament Paintball, echipamente gonflabile etc.) expertu</w:t>
            </w:r>
            <w:r>
              <w:rPr>
                <w:rFonts w:ascii="Cambria" w:hAnsi="Cambria"/>
                <w:sz w:val="24"/>
              </w:rPr>
              <w:t xml:space="preserve">l verifică daca solicitantul/beneficiarul și-a propus în Planul de Afaceri utilizarea echipamentelor achiziționate în scopul deservirii obiectivelor propuse prin proiect și numai în aria geografică descrisă în Planul de </w:t>
            </w:r>
            <w:r>
              <w:rPr>
                <w:rFonts w:ascii="Cambria" w:hAnsi="Cambria"/>
                <w:sz w:val="24"/>
              </w:rPr>
              <w:lastRenderedPageBreak/>
              <w:t>afaceri.</w:t>
            </w:r>
          </w:p>
          <w:p w:rsidR="001D1847" w:rsidRDefault="00C31729">
            <w:pPr>
              <w:spacing w:line="360" w:lineRule="auto"/>
              <w:ind w:firstLine="493"/>
            </w:pPr>
            <w:r>
              <w:rPr>
                <w:rFonts w:ascii="Cambria" w:hAnsi="Cambria"/>
                <w:sz w:val="24"/>
              </w:rPr>
              <w:t>În cazul în care din Planul</w:t>
            </w:r>
            <w:r>
              <w:rPr>
                <w:rFonts w:ascii="Cambria" w:hAnsi="Cambria"/>
                <w:sz w:val="24"/>
              </w:rPr>
              <w:t xml:space="preserve"> de Afaceri rezultă utilizerea echipamentelor de agrement achiziționate în afara ariei geogrefice descrise sau în cazul în care echipamentele de agrement achiziționate nu deservesc obiectivele propuse în Planul de Afaceri, expertul va bifa NU iar cererea d</w:t>
            </w:r>
            <w:r>
              <w:rPr>
                <w:rFonts w:ascii="Cambria" w:hAnsi="Cambria"/>
                <w:sz w:val="24"/>
              </w:rPr>
              <w:t>e finanţare va fi declarată neeligibilă.</w:t>
            </w:r>
          </w:p>
          <w:p w:rsidR="001D1847" w:rsidRDefault="00C31729">
            <w:pPr>
              <w:spacing w:line="360" w:lineRule="auto"/>
              <w:ind w:firstLine="493"/>
            </w:pPr>
            <w:r>
              <w:rPr>
                <w:rFonts w:ascii="Cambria" w:hAnsi="Cambria"/>
                <w:sz w:val="24"/>
              </w:rPr>
              <w:t>În situaţia în care solicitantul nu precizează în PA aria geografică în care propune să desfăşoare activitatea de agrement, expertul va solicita informaţii suplimentare iar dacă solicitantul nu clarifică aria geogra</w:t>
            </w:r>
            <w:r>
              <w:rPr>
                <w:rFonts w:ascii="Cambria" w:hAnsi="Cambria"/>
                <w:sz w:val="24"/>
              </w:rPr>
              <w:t>fică, expertul consemnează faptul că această cerinţă nu este îndeplinită, iar cererea de finanţare va fi declarată neeligibilă.</w:t>
            </w:r>
          </w:p>
          <w:p w:rsidR="001D1847" w:rsidRDefault="00C31729">
            <w:pPr>
              <w:spacing w:line="360" w:lineRule="auto"/>
              <w:ind w:firstLine="493"/>
            </w:pPr>
            <w:r>
              <w:rPr>
                <w:rFonts w:ascii="Cambria" w:hAnsi="Cambria"/>
                <w:sz w:val="24"/>
              </w:rPr>
              <w:t xml:space="preserve">În cadrul proiectelor care vizează structuri de primire turistică tip agropensiuni, pensiuni, parcuri pentru rulote, campinguri </w:t>
            </w:r>
            <w:r>
              <w:rPr>
                <w:rFonts w:ascii="Cambria" w:hAnsi="Cambria"/>
                <w:sz w:val="24"/>
              </w:rPr>
              <w:t>ș</w:t>
            </w:r>
            <w:r>
              <w:rPr>
                <w:rFonts w:ascii="Cambria" w:hAnsi="Cambria"/>
                <w:sz w:val="24"/>
              </w:rPr>
              <w:t xml:space="preserve">i tabere se </w:t>
            </w:r>
            <w:r>
              <w:rPr>
                <w:rFonts w:ascii="Cambria" w:hAnsi="Cambria"/>
                <w:sz w:val="24"/>
              </w:rPr>
              <w:lastRenderedPageBreak/>
              <w:t>vor respecta prevederile OANT 65/2013, cu modificările şi completările ulterioare, referitoare la criteriile minime obligatorii privind clasificarea structurilor de primire turistice, inclusive anexele la Ordin.</w:t>
            </w:r>
          </w:p>
          <w:p w:rsidR="001D1847" w:rsidRDefault="00C31729">
            <w:pPr>
              <w:spacing w:line="360" w:lineRule="auto"/>
              <w:ind w:firstLine="493"/>
            </w:pPr>
            <w:r>
              <w:rPr>
                <w:rFonts w:ascii="Cambria" w:hAnsi="Cambria"/>
                <w:sz w:val="24"/>
              </w:rPr>
              <w:t xml:space="preserve">În cazul în care solicitantul </w:t>
            </w:r>
            <w:r>
              <w:rPr>
                <w:rFonts w:ascii="Cambria" w:hAnsi="Cambria"/>
                <w:sz w:val="24"/>
              </w:rPr>
              <w:t>nu a precizat în Planul de Afaceri nivelul de confort al structurii de primire turistică în conformitate cu Ordinul 65/2013 expertul evaluator va solicita aceste date prin informații suplimentare în vederea verificării conformității cu prevederile Ordinulu</w:t>
            </w:r>
            <w:r>
              <w:rPr>
                <w:rFonts w:ascii="Cambria" w:hAnsi="Cambria"/>
                <w:sz w:val="24"/>
              </w:rPr>
              <w:t>i ANT nr. 65/ 2013 cu modificările şi completările ulterioare.</w:t>
            </w:r>
          </w:p>
          <w:p w:rsidR="001D1847" w:rsidRDefault="00C31729">
            <w:pPr>
              <w:spacing w:line="360" w:lineRule="auto"/>
              <w:ind w:firstLine="493"/>
            </w:pPr>
            <w:r>
              <w:rPr>
                <w:rFonts w:ascii="Cambria" w:hAnsi="Cambria"/>
                <w:sz w:val="24"/>
              </w:rPr>
              <w:t>-Se verifică dacă prin activitățile propuse în Planul de afaceri solicitantul asigură fezabilitatea proiectului și continuitatea activității după încetarea acordării sprijinului, pe toată perio</w:t>
            </w:r>
            <w:r>
              <w:rPr>
                <w:rFonts w:ascii="Cambria" w:hAnsi="Cambria"/>
                <w:sz w:val="24"/>
              </w:rPr>
              <w:t>ada de execuție și monitorizare a proiectului.</w:t>
            </w:r>
          </w:p>
          <w:p w:rsidR="001D1847" w:rsidRDefault="00C31729">
            <w:pPr>
              <w:spacing w:line="360" w:lineRule="auto"/>
              <w:ind w:firstLine="493"/>
            </w:pPr>
            <w:r>
              <w:rPr>
                <w:rFonts w:ascii="Cambria" w:hAnsi="Cambria"/>
                <w:sz w:val="24"/>
              </w:rPr>
              <w:t xml:space="preserve">-Se verifică dacă la </w:t>
            </w:r>
            <w:r>
              <w:rPr>
                <w:rFonts w:ascii="Cambria" w:hAnsi="Cambria"/>
                <w:sz w:val="24"/>
              </w:rPr>
              <w:lastRenderedPageBreak/>
              <w:t>întocmirea PA cheltuielile operaționale propuse (salarii, materii prime, materiale consumabile, alte cheltuieli cu capitalul de lucru) deservesc exclusiv și contribuie la îndeplinirea și r</w:t>
            </w:r>
            <w:r>
              <w:rPr>
                <w:rFonts w:ascii="Cambria" w:hAnsi="Cambria"/>
                <w:sz w:val="24"/>
              </w:rPr>
              <w:t>ealizarea PA.</w:t>
            </w:r>
          </w:p>
          <w:p w:rsidR="001D1847" w:rsidRDefault="00C31729">
            <w:pPr>
              <w:spacing w:line="360" w:lineRule="auto"/>
              <w:ind w:firstLine="493"/>
            </w:pPr>
            <w:r>
              <w:rPr>
                <w:rFonts w:ascii="Cambria" w:hAnsi="Cambria"/>
                <w:sz w:val="24"/>
              </w:rPr>
              <w:t>-Se verifică dacă activitățile propuse prin proiect asigură infrastructura necesară (echipamente, utilaje, dotări, etc) și, în secundar, capitalul de lucru (achiziție materii prime, materiale etc).</w:t>
            </w:r>
          </w:p>
          <w:p w:rsidR="001D1847" w:rsidRDefault="00C31729">
            <w:pPr>
              <w:spacing w:line="360" w:lineRule="auto"/>
              <w:ind w:firstLine="493"/>
            </w:pPr>
            <w:r>
              <w:rPr>
                <w:rFonts w:ascii="Cambria" w:hAnsi="Cambria"/>
                <w:sz w:val="24"/>
              </w:rPr>
              <w:t>În situaţia în care activităţile propuse pri</w:t>
            </w:r>
            <w:r>
              <w:rPr>
                <w:rFonts w:ascii="Cambria" w:hAnsi="Cambria"/>
                <w:sz w:val="24"/>
              </w:rPr>
              <w:t>n proiect nu asigură infrastructura necesară (echipamente, utilaje, dotări, etc) și, în secundar, capitalul de lucru (achiziție materii prime, materiale etc), se consemnează nerespectarea criteriului EG5 iar cererea de finanţare va fi declarată neeligibilă</w:t>
            </w:r>
            <w:r>
              <w:rPr>
                <w:rFonts w:ascii="Cambria" w:hAnsi="Cambria"/>
                <w:sz w:val="24"/>
              </w:rPr>
              <w:t>.</w:t>
            </w:r>
          </w:p>
          <w:p w:rsidR="001D1847" w:rsidRDefault="00C31729">
            <w:pPr>
              <w:spacing w:line="360" w:lineRule="auto"/>
              <w:ind w:firstLine="493"/>
            </w:pPr>
            <w:r>
              <w:rPr>
                <w:rFonts w:ascii="Cambria" w:hAnsi="Cambria"/>
                <w:sz w:val="24"/>
              </w:rPr>
              <w:t xml:space="preserve">-Se verifică dacă solicitantul prezintă modalitatea în care va asigura continuitatea </w:t>
            </w:r>
            <w:r>
              <w:rPr>
                <w:rFonts w:ascii="Cambria" w:hAnsi="Cambria"/>
                <w:sz w:val="24"/>
              </w:rPr>
              <w:lastRenderedPageBreak/>
              <w:t>activităților finanțate prin proiect după acordarea celei de a doua tranșe de plată.</w:t>
            </w:r>
          </w:p>
          <w:p w:rsidR="001D1847" w:rsidRDefault="00C31729">
            <w:pPr>
              <w:spacing w:line="360" w:lineRule="auto"/>
              <w:ind w:firstLine="493"/>
            </w:pPr>
            <w:r>
              <w:rPr>
                <w:rFonts w:ascii="Cambria" w:hAnsi="Cambria"/>
                <w:sz w:val="24"/>
              </w:rPr>
              <w:t>În situaţia în care această cerinţă nu este prezentată în PA expertul va solicita in</w:t>
            </w:r>
            <w:r>
              <w:rPr>
                <w:rFonts w:ascii="Cambria" w:hAnsi="Cambria"/>
                <w:sz w:val="24"/>
              </w:rPr>
              <w:t>formaţii suplimentare, iar dacă răspunsul nu cuprinde informaţiile solicitate, se constată nerespectarea criteriului de eligibilitate şi cererea de finanţare este declarată neeligibilă.</w:t>
            </w:r>
          </w:p>
          <w:p w:rsidR="001D1847" w:rsidRDefault="00C31729">
            <w:pPr>
              <w:spacing w:line="360" w:lineRule="auto"/>
              <w:ind w:firstLine="493"/>
            </w:pPr>
            <w:r>
              <w:rPr>
                <w:rFonts w:ascii="Cambria" w:hAnsi="Cambria"/>
                <w:sz w:val="24"/>
              </w:rPr>
              <w:t>-În cazul în care prin proiect nu se realizează un flux complet al act</w:t>
            </w:r>
            <w:r>
              <w:rPr>
                <w:rFonts w:ascii="Cambria" w:hAnsi="Cambria"/>
                <w:sz w:val="24"/>
              </w:rPr>
              <w:t>ivităţii propuse prin planul de afaceri (nu sunt cuprinse în cadrul acţiunilor propuse toate elementele necesare realizării produsului sau prestării serviciului), cererea de finanţare va fi declarată neeligibilă.</w:t>
            </w:r>
          </w:p>
          <w:p w:rsidR="001D1847" w:rsidRDefault="00C31729">
            <w:pPr>
              <w:spacing w:line="360" w:lineRule="auto"/>
              <w:ind w:firstLine="493"/>
            </w:pPr>
            <w:r>
              <w:rPr>
                <w:rFonts w:ascii="Cambria" w:hAnsi="Cambria"/>
                <w:sz w:val="24"/>
              </w:rPr>
              <w:t>-NU se verifică valoric resursele financiar</w:t>
            </w:r>
            <w:r>
              <w:rPr>
                <w:rFonts w:ascii="Cambria" w:hAnsi="Cambria"/>
                <w:sz w:val="24"/>
              </w:rPr>
              <w:t>e.</w:t>
            </w:r>
          </w:p>
          <w:p w:rsidR="001D1847" w:rsidRDefault="00C31729">
            <w:pPr>
              <w:spacing w:line="360" w:lineRule="auto"/>
              <w:ind w:firstLine="493"/>
            </w:pPr>
            <w:r>
              <w:rPr>
                <w:rFonts w:ascii="Cambria" w:hAnsi="Cambria"/>
                <w:sz w:val="24"/>
              </w:rPr>
              <w:t xml:space="preserve">Expertul verifică dacă achiziţia de teren este în limita a 10% din valoarea sprijinului acordat și îndeplinește </w:t>
            </w:r>
            <w:r>
              <w:rPr>
                <w:rFonts w:ascii="Cambria" w:hAnsi="Cambria"/>
                <w:sz w:val="24"/>
              </w:rPr>
              <w:lastRenderedPageBreak/>
              <w:t>cumulativ următoarele cerinţe:</w:t>
            </w:r>
          </w:p>
          <w:p w:rsidR="001D1847" w:rsidRDefault="00C31729">
            <w:pPr>
              <w:spacing w:line="360" w:lineRule="auto"/>
              <w:ind w:firstLine="493"/>
            </w:pPr>
            <w:r>
              <w:rPr>
                <w:rFonts w:ascii="Cambria" w:hAnsi="Cambria"/>
                <w:sz w:val="24"/>
              </w:rPr>
              <w:t>Terenul achiziționat suplimentar pentru activitățile propuse prin Planului de afaceri va fi în același UAT und</w:t>
            </w:r>
            <w:r>
              <w:rPr>
                <w:rFonts w:ascii="Cambria" w:hAnsi="Cambria"/>
                <w:sz w:val="24"/>
              </w:rPr>
              <w:t>e este locaţia de implementare a proiectului, pentru care solicitantul a prezentat la Cererea de Finanţare documente de drept real/de creanță.</w:t>
            </w:r>
          </w:p>
          <w:p w:rsidR="001D1847" w:rsidRDefault="00C31729">
            <w:pPr>
              <w:spacing w:line="360" w:lineRule="auto"/>
              <w:ind w:firstLine="493"/>
            </w:pPr>
            <w:r>
              <w:rPr>
                <w:rFonts w:ascii="Cambria" w:hAnsi="Cambria"/>
                <w:sz w:val="24"/>
              </w:rPr>
              <w:t xml:space="preserve">-în Planul de afaceri se va menţiona obligatoriu localitatea (la nivel de UAT comună) în care va fi achiziţionat </w:t>
            </w:r>
            <w:r>
              <w:rPr>
                <w:rFonts w:ascii="Cambria" w:hAnsi="Cambria"/>
                <w:sz w:val="24"/>
              </w:rPr>
              <w:t>terenul aferent realizării activităților propuse prin proiect;</w:t>
            </w:r>
          </w:p>
          <w:p w:rsidR="001D1847" w:rsidRDefault="00C31729">
            <w:pPr>
              <w:spacing w:line="360" w:lineRule="auto"/>
              <w:ind w:firstLine="493"/>
            </w:pPr>
            <w:r>
              <w:rPr>
                <w:rFonts w:ascii="Cambria" w:hAnsi="Cambria"/>
                <w:sz w:val="24"/>
              </w:rPr>
              <w:t>-în Planul de afaceri se demonstrează necesitatea achiziţionării terenului în vederea dezvoltării afacerii şi realizării unui obiectiv specific al proiectului;</w:t>
            </w:r>
          </w:p>
          <w:p w:rsidR="001D1847" w:rsidRDefault="00C31729">
            <w:pPr>
              <w:spacing w:line="360" w:lineRule="auto"/>
              <w:ind w:firstLine="493"/>
            </w:pPr>
            <w:r>
              <w:rPr>
                <w:rFonts w:ascii="Cambria" w:hAnsi="Cambria"/>
                <w:sz w:val="24"/>
              </w:rPr>
              <w:t>-o acţiune din cadrul unui obiect</w:t>
            </w:r>
            <w:r>
              <w:rPr>
                <w:rFonts w:ascii="Cambria" w:hAnsi="Cambria"/>
                <w:sz w:val="24"/>
              </w:rPr>
              <w:t>iv specific asumat în Planul de afaceri va fi achiziţionarea terenului;</w:t>
            </w:r>
          </w:p>
          <w:p w:rsidR="001D1847" w:rsidRDefault="00C31729">
            <w:pPr>
              <w:spacing w:line="360" w:lineRule="auto"/>
              <w:ind w:firstLine="493"/>
            </w:pPr>
            <w:r>
              <w:rPr>
                <w:rFonts w:ascii="Cambria" w:hAnsi="Cambria"/>
                <w:sz w:val="24"/>
              </w:rPr>
              <w:t xml:space="preserve">solicitantul/beneficiarul se angajează în Planul de Afaceri </w:t>
            </w:r>
            <w:r>
              <w:rPr>
                <w:rFonts w:ascii="Cambria" w:hAnsi="Cambria"/>
                <w:sz w:val="24"/>
              </w:rPr>
              <w:lastRenderedPageBreak/>
              <w:t>să implementeze proiectul în localitatea respectivă, menționată în Planul de afaceri;</w:t>
            </w:r>
          </w:p>
          <w:p w:rsidR="001D1847" w:rsidRDefault="00C31729">
            <w:pPr>
              <w:spacing w:line="360" w:lineRule="auto"/>
              <w:ind w:firstLine="493"/>
            </w:pPr>
            <w:r>
              <w:rPr>
                <w:rFonts w:ascii="Cambria" w:hAnsi="Cambria"/>
                <w:sz w:val="24"/>
              </w:rPr>
              <w:t>-achiziționarea unei construcții poate</w:t>
            </w:r>
            <w:r>
              <w:rPr>
                <w:rFonts w:ascii="Cambria" w:hAnsi="Cambria"/>
                <w:sz w:val="24"/>
              </w:rPr>
              <w:t xml:space="preserve"> fi eligibilă numai împreună cu terenul aferent, valoarea totală teren+construcție trebuie să se încadreze în limita a 10% din valoarea sprijinului acordat.</w:t>
            </w:r>
          </w:p>
          <w:p w:rsidR="001D1847" w:rsidRDefault="00C31729">
            <w:pPr>
              <w:spacing w:line="360" w:lineRule="auto"/>
              <w:ind w:firstLine="493"/>
            </w:pPr>
            <w:r>
              <w:rPr>
                <w:rFonts w:ascii="Cambria" w:hAnsi="Cambria"/>
                <w:sz w:val="24"/>
              </w:rPr>
              <w:t>Atenţie! Nu se acceptă achiziția apartamentelor/birourilor în spații rezidențiale, respectiv de bir</w:t>
            </w:r>
            <w:r>
              <w:rPr>
                <w:rFonts w:ascii="Cambria" w:hAnsi="Cambria"/>
                <w:sz w:val="24"/>
              </w:rPr>
              <w:t>ouri.</w:t>
            </w:r>
          </w:p>
          <w:p w:rsidR="001D1847" w:rsidRDefault="00C31729">
            <w:pPr>
              <w:spacing w:line="360" w:lineRule="auto"/>
              <w:ind w:firstLine="493"/>
            </w:pPr>
            <w:r>
              <w:rPr>
                <w:rFonts w:ascii="Cambria" w:hAnsi="Cambria"/>
                <w:sz w:val="24"/>
              </w:rPr>
              <w:t>Achiziția de teren construit/neconstruit poate fi facută strict în limita valorii maxime de 10% din valoarea sprijinului acordat, chiar dacă se utilizează și alte surse de finanțare private. În cazul în care valoarea terenului construit/neconstruit d</w:t>
            </w:r>
            <w:r>
              <w:rPr>
                <w:rFonts w:ascii="Cambria" w:hAnsi="Cambria"/>
                <w:sz w:val="24"/>
              </w:rPr>
              <w:t xml:space="preserve">epășește limita de 10%, diferența va fi recuperată la tranșa a doua de plată. În cazul în care diferența este mai mare decât cea de-a doua tranșă de plată, se constituie, în </w:t>
            </w:r>
            <w:r>
              <w:rPr>
                <w:rFonts w:ascii="Cambria" w:hAnsi="Cambria"/>
                <w:sz w:val="24"/>
              </w:rPr>
              <w:lastRenderedPageBreak/>
              <w:t>completare, un debit de recuperat din prima tranșă de plată. Suma recuperată de la</w:t>
            </w:r>
            <w:r>
              <w:rPr>
                <w:rFonts w:ascii="Cambria" w:hAnsi="Cambria"/>
                <w:sz w:val="24"/>
              </w:rPr>
              <w:t xml:space="preserve"> solicitant nu va putea depăși valoarea proiectului.</w:t>
            </w:r>
          </w:p>
          <w:p w:rsidR="001D1847" w:rsidRDefault="00C31729">
            <w:pPr>
              <w:spacing w:line="360" w:lineRule="auto"/>
              <w:ind w:firstLine="493"/>
            </w:pPr>
            <w:r>
              <w:rPr>
                <w:rFonts w:ascii="Cambria" w:hAnsi="Cambria"/>
                <w:sz w:val="24"/>
              </w:rPr>
              <w:t>Pe parcursul verificării Planului de Afaceri expertul evaluator poate solicita informații suplimentare, dar care să nu afecteze condițiile de eligibilitate generale.</w:t>
            </w:r>
          </w:p>
          <w:p w:rsidR="001D1847" w:rsidRDefault="00C31729">
            <w:pPr>
              <w:spacing w:line="360" w:lineRule="auto"/>
              <w:ind w:firstLine="493"/>
            </w:pPr>
            <w:r>
              <w:rPr>
                <w:rFonts w:ascii="Cambria" w:hAnsi="Cambria"/>
                <w:sz w:val="24"/>
                <w:u w:val="single"/>
              </w:rPr>
              <w:t>DOCUMENTE NECESARE VERIFICĂRII</w:t>
            </w:r>
          </w:p>
          <w:p w:rsidR="001D1847" w:rsidRDefault="00C31729">
            <w:pPr>
              <w:spacing w:line="360" w:lineRule="auto"/>
              <w:ind w:firstLine="493"/>
            </w:pPr>
            <w:r>
              <w:rPr>
                <w:rFonts w:ascii="Cambria" w:hAnsi="Cambria"/>
                <w:sz w:val="24"/>
              </w:rPr>
              <w:t>*Planu</w:t>
            </w:r>
            <w:r>
              <w:rPr>
                <w:rFonts w:ascii="Cambria" w:hAnsi="Cambria"/>
                <w:sz w:val="24"/>
              </w:rPr>
              <w:t>l de afaceri</w:t>
            </w:r>
          </w:p>
          <w:p w:rsidR="001D1847" w:rsidRDefault="00C31729">
            <w:pPr>
              <w:spacing w:line="360" w:lineRule="auto"/>
              <w:ind w:firstLine="493"/>
            </w:pPr>
            <w:r>
              <w:rPr>
                <w:rFonts w:ascii="Cambria" w:hAnsi="Cambria"/>
                <w:sz w:val="24"/>
              </w:rPr>
              <w:t>*Documente pe care solicitanții trebuie să le prezinte pentru terenurile și clădirile aferente obiectivelor prevăzute în Planul de afaceri</w:t>
            </w:r>
          </w:p>
          <w:p w:rsidR="001D1847" w:rsidRDefault="00C31729">
            <w:pPr>
              <w:spacing w:line="360" w:lineRule="auto"/>
              <w:ind w:firstLine="493"/>
            </w:pPr>
            <w:r>
              <w:rPr>
                <w:rFonts w:ascii="Cambria Bold" w:hAnsi="Cambria Bold"/>
                <w:b/>
                <w:sz w:val="24"/>
              </w:rPr>
              <w:t>Doc. 2.</w:t>
            </w:r>
            <w:r>
              <w:rPr>
                <w:rFonts w:ascii="Cambria" w:hAnsi="Cambria"/>
                <w:sz w:val="24"/>
              </w:rPr>
              <w:t> Documente pe care solicitanții de finanțare trebuie să le prezinte pentru terenurile și clădiril</w:t>
            </w:r>
            <w:r>
              <w:rPr>
                <w:rFonts w:ascii="Cambria" w:hAnsi="Cambria"/>
                <w:sz w:val="24"/>
              </w:rPr>
              <w:t>e aferente obiectivelor prevăzute în Planul de Afaceri (cu excepţia solicitanţilor care îşi propun achiziţie de teren construit/neconstruit prin Planul de afaceri).</w:t>
            </w:r>
          </w:p>
          <w:p w:rsidR="001D1847" w:rsidRDefault="00C31729">
            <w:pPr>
              <w:spacing w:line="360" w:lineRule="auto"/>
              <w:ind w:firstLine="493"/>
            </w:pPr>
            <w:r>
              <w:rPr>
                <w:rFonts w:ascii="Cambria Bold" w:hAnsi="Cambria Bold"/>
                <w:b/>
                <w:sz w:val="24"/>
              </w:rPr>
              <w:t>Doc. 2.1</w:t>
            </w:r>
            <w:r>
              <w:rPr>
                <w:rFonts w:ascii="Cambria" w:hAnsi="Cambria"/>
                <w:sz w:val="24"/>
              </w:rPr>
              <w:t xml:space="preserve"> Pentru proiectele </w:t>
            </w:r>
            <w:r>
              <w:rPr>
                <w:rFonts w:ascii="Cambria" w:hAnsi="Cambria"/>
                <w:sz w:val="24"/>
              </w:rPr>
              <w:lastRenderedPageBreak/>
              <w:t>care presupun realizarea de lucrări de construcție sau achiziția</w:t>
            </w:r>
            <w:r>
              <w:rPr>
                <w:rFonts w:ascii="Cambria" w:hAnsi="Cambria"/>
                <w:sz w:val="24"/>
              </w:rPr>
              <w:t xml:space="preserve"> de utilaje/echipamente cu montaj, iar lucrările aferente construcției/montajului acestor echipamente necesită obținerea autorizației de construire (încadrate în categoria 9.6.1), se va prezenta înscrisul care să certifice, după caz:</w:t>
            </w:r>
          </w:p>
          <w:p w:rsidR="001D1847" w:rsidRDefault="00C31729">
            <w:pPr>
              <w:spacing w:line="360" w:lineRule="auto"/>
              <w:ind w:firstLine="493"/>
            </w:pPr>
            <w:r>
              <w:rPr>
                <w:rFonts w:ascii="Cambria" w:hAnsi="Cambria"/>
                <w:sz w:val="24"/>
              </w:rPr>
              <w:t>a) Dreptul de propriet</w:t>
            </w:r>
            <w:r>
              <w:rPr>
                <w:rFonts w:ascii="Cambria" w:hAnsi="Cambria"/>
                <w:sz w:val="24"/>
              </w:rPr>
              <w:t>ate privată</w:t>
            </w:r>
          </w:p>
          <w:p w:rsidR="001D1847" w:rsidRDefault="00C31729">
            <w:pPr>
              <w:spacing w:line="360" w:lineRule="auto"/>
              <w:ind w:firstLine="493"/>
            </w:pPr>
            <w:r>
              <w:rPr>
                <w:rFonts w:ascii="Cambria" w:hAnsi="Cambria"/>
                <w:sz w:val="24"/>
              </w:rPr>
              <w:t>Actele doveditoare ale dreptului de proprietate privată, reprezentate de înscrisurile constatatoare ale unui act juridic civil, jurisdicțional sau administrativ cu efect constitutiv translativ sau declarativ de proprietate, precum:</w:t>
            </w:r>
          </w:p>
          <w:p w:rsidR="001D1847" w:rsidRDefault="00C31729">
            <w:pPr>
              <w:spacing w:line="360" w:lineRule="auto"/>
              <w:ind w:firstLine="493"/>
            </w:pPr>
            <w:r>
              <w:rPr>
                <w:rFonts w:ascii="Cambria" w:hAnsi="Cambria"/>
                <w:sz w:val="24"/>
              </w:rPr>
              <w:t>- Actele jur</w:t>
            </w:r>
            <w:r>
              <w:rPr>
                <w:rFonts w:ascii="Cambria" w:hAnsi="Cambria"/>
                <w:sz w:val="24"/>
              </w:rPr>
              <w:t>idice translative de proprietate, precum contractele de vânzare cumpărare, donație, schimb, etc;</w:t>
            </w:r>
          </w:p>
          <w:p w:rsidR="001D1847" w:rsidRDefault="00C31729">
            <w:pPr>
              <w:spacing w:line="360" w:lineRule="auto"/>
              <w:ind w:firstLine="493"/>
            </w:pPr>
            <w:r>
              <w:rPr>
                <w:rFonts w:ascii="Cambria" w:hAnsi="Cambria"/>
                <w:sz w:val="24"/>
              </w:rPr>
              <w:t xml:space="preserve">- Actele juridice declarative de proprietate, precum împărțeala judiciară </w:t>
            </w:r>
            <w:r>
              <w:rPr>
                <w:rFonts w:ascii="Cambria" w:hAnsi="Cambria"/>
                <w:sz w:val="24"/>
              </w:rPr>
              <w:lastRenderedPageBreak/>
              <w:t>sau tranzacția;</w:t>
            </w:r>
          </w:p>
          <w:p w:rsidR="001D1847" w:rsidRDefault="00C31729">
            <w:pPr>
              <w:spacing w:line="360" w:lineRule="auto"/>
              <w:ind w:firstLine="493"/>
            </w:pPr>
            <w:r>
              <w:rPr>
                <w:rFonts w:ascii="Cambria" w:hAnsi="Cambria"/>
                <w:sz w:val="24"/>
              </w:rPr>
              <w:t>- Actele jurisdicționale declarative, precum hotărârile judecătorești</w:t>
            </w:r>
            <w:r>
              <w:rPr>
                <w:rFonts w:ascii="Cambria" w:hAnsi="Cambria"/>
                <w:sz w:val="24"/>
              </w:rPr>
              <w:t xml:space="preserve"> cu putere de res-judicata, de partaj, de constatare a uzucapiunii imobiliare, etc.</w:t>
            </w:r>
          </w:p>
          <w:p w:rsidR="001D1847" w:rsidRDefault="00C31729">
            <w:pPr>
              <w:spacing w:line="360" w:lineRule="auto"/>
              <w:ind w:firstLine="493"/>
            </w:pPr>
            <w:r>
              <w:rPr>
                <w:rFonts w:ascii="Cambria" w:hAnsi="Cambria"/>
                <w:sz w:val="24"/>
              </w:rPr>
              <w:t>- Actele jurisdicționale, precum ordonanțele de adjudecare;</w:t>
            </w:r>
          </w:p>
          <w:p w:rsidR="001D1847" w:rsidRDefault="00C31729">
            <w:pPr>
              <w:spacing w:line="360" w:lineRule="auto"/>
              <w:ind w:firstLine="493"/>
            </w:pPr>
            <w:r>
              <w:rPr>
                <w:rFonts w:ascii="Cambria" w:hAnsi="Cambria"/>
                <w:sz w:val="24"/>
              </w:rPr>
              <w:t>b) Dreptul de concesiune - Contract de concesiune, încheiat în conformitate cu legislaţia în vigoare, care acope</w:t>
            </w:r>
            <w:r>
              <w:rPr>
                <w:rFonts w:ascii="Cambria" w:hAnsi="Cambria"/>
                <w:sz w:val="24"/>
              </w:rPr>
              <w:t>ră o perioadă de cel puțin 10 ani începând cu anul depunerii cererii de finanţare, corespunzătoare asigurării sustenabilității investiției şi care oferă dreptul titularului de a executa lucrările de construcție prevăzute prin proiect, în copie.</w:t>
            </w:r>
          </w:p>
          <w:p w:rsidR="001D1847" w:rsidRDefault="00C31729">
            <w:pPr>
              <w:spacing w:line="360" w:lineRule="auto"/>
              <w:ind w:firstLine="493"/>
            </w:pPr>
            <w:r>
              <w:rPr>
                <w:rFonts w:ascii="Cambria" w:hAnsi="Cambria"/>
                <w:sz w:val="24"/>
              </w:rPr>
              <w:t xml:space="preserve">În cazul </w:t>
            </w:r>
            <w:r>
              <w:rPr>
                <w:rFonts w:ascii="Cambria" w:hAnsi="Cambria"/>
                <w:sz w:val="24"/>
              </w:rPr>
              <w:t>contractului de concesiune pentru clădiri, acesta va fi însoțit de o adresă emisă de concedent care să specifice dacă pentru clădirea concesionată există solicitări privind retrocedarea.</w:t>
            </w:r>
          </w:p>
          <w:p w:rsidR="001D1847" w:rsidRDefault="00C31729">
            <w:pPr>
              <w:spacing w:line="360" w:lineRule="auto"/>
              <w:ind w:firstLine="493"/>
            </w:pPr>
            <w:r>
              <w:rPr>
                <w:rFonts w:ascii="Cambria" w:hAnsi="Cambria"/>
                <w:sz w:val="24"/>
              </w:rPr>
              <w:lastRenderedPageBreak/>
              <w:t>În cazul contractului de concesiune pentru terenuri, acesta va fi îns</w:t>
            </w:r>
            <w:r>
              <w:rPr>
                <w:rFonts w:ascii="Cambria" w:hAnsi="Cambria"/>
                <w:sz w:val="24"/>
              </w:rPr>
              <w:t>oțit de o adresă emisă de concedent care să specifice:</w:t>
            </w:r>
          </w:p>
          <w:p w:rsidR="001D1847" w:rsidRDefault="00C31729">
            <w:pPr>
              <w:spacing w:line="360" w:lineRule="auto"/>
              <w:ind w:firstLine="493"/>
            </w:pPr>
            <w:r>
              <w:rPr>
                <w:rFonts w:ascii="Cambria" w:hAnsi="Cambria"/>
                <w:sz w:val="24"/>
              </w:rPr>
              <w:t>- suprafaţa concesionată la zi - dacă pentru suprafaţa concesionată există solicitări privind retrocedarea sau diminuarea şi dacă da, să se menţioneze care este suprafaţa supusă acestui proces;</w:t>
            </w:r>
          </w:p>
          <w:p w:rsidR="001D1847" w:rsidRDefault="00C31729">
            <w:pPr>
              <w:spacing w:line="360" w:lineRule="auto"/>
              <w:ind w:firstLine="493"/>
            </w:pPr>
            <w:r>
              <w:rPr>
                <w:rFonts w:ascii="Cambria" w:hAnsi="Cambria"/>
                <w:sz w:val="24"/>
              </w:rPr>
              <w:t>- situa</w:t>
            </w:r>
            <w:r>
              <w:rPr>
                <w:rFonts w:ascii="Cambria" w:hAnsi="Cambria"/>
                <w:sz w:val="24"/>
              </w:rPr>
              <w:t>ţia privind respectarea clauzelor contractuale, dacă este în graficul de realizare a investiţiilor prevăzute în contract, dacă concesionarul şi-a respectat graficul de plată a redevenţei şi alte clauze.</w:t>
            </w:r>
          </w:p>
          <w:p w:rsidR="001D1847" w:rsidRDefault="00C31729">
            <w:pPr>
              <w:spacing w:line="360" w:lineRule="auto"/>
              <w:ind w:firstLine="493"/>
            </w:pPr>
            <w:r>
              <w:rPr>
                <w:rFonts w:ascii="Cambria" w:hAnsi="Cambria"/>
                <w:sz w:val="24"/>
              </w:rPr>
              <w:t xml:space="preserve">c) Dreptul de superficie contract de superficie care </w:t>
            </w:r>
            <w:r>
              <w:rPr>
                <w:rFonts w:ascii="Cambria" w:hAnsi="Cambria"/>
                <w:sz w:val="24"/>
              </w:rPr>
              <w:t xml:space="preserve">acoperă o perioadă de cel puțin 10 ani începând cu anul depunerii Cererii de Finanţare, corespunzătoare asigurării sustenabilității investiției şi care oferă dreptul titularului de a executa lucrările de construcție </w:t>
            </w:r>
            <w:r>
              <w:rPr>
                <w:rFonts w:ascii="Cambria" w:hAnsi="Cambria"/>
                <w:sz w:val="24"/>
              </w:rPr>
              <w:lastRenderedPageBreak/>
              <w:t>prevăzute prin proiect, în copie.</w:t>
            </w:r>
          </w:p>
          <w:p w:rsidR="001D1847" w:rsidRDefault="00C31729">
            <w:pPr>
              <w:spacing w:line="360" w:lineRule="auto"/>
              <w:ind w:firstLine="493"/>
            </w:pPr>
            <w:r>
              <w:rPr>
                <w:rFonts w:ascii="Cambria" w:hAnsi="Cambria"/>
                <w:sz w:val="24"/>
              </w:rPr>
              <w:t>d) Ext</w:t>
            </w:r>
            <w:r>
              <w:rPr>
                <w:rFonts w:ascii="Cambria" w:hAnsi="Cambria"/>
                <w:sz w:val="24"/>
              </w:rPr>
              <w:t xml:space="preserve">rasul de carte funciară pentru informare trebuie să conţină planul parcelar cu localizare certă. NU se acceptă la depunerea Cererii de finanţare Extras de carte funciară pentru informare cu menţiunea “imobil înregistrat în planul cadastral fără localizare </w:t>
            </w:r>
            <w:r>
              <w:rPr>
                <w:rFonts w:ascii="Cambria" w:hAnsi="Cambria"/>
                <w:sz w:val="24"/>
              </w:rPr>
              <w:t>certă datorită lipsei planului parcelar”.</w:t>
            </w:r>
          </w:p>
          <w:p w:rsidR="001D1847" w:rsidRDefault="00C31729">
            <w:pPr>
              <w:spacing w:line="360" w:lineRule="auto"/>
              <w:ind w:firstLine="493"/>
            </w:pPr>
            <w:r>
              <w:rPr>
                <w:rFonts w:ascii="Cambria" w:hAnsi="Cambria"/>
                <w:sz w:val="24"/>
              </w:rPr>
              <w:t>Atenție! Verificarea extrasului de carte funciară este necesară pentru toate proiectele din categoria 2.1</w:t>
            </w:r>
          </w:p>
          <w:p w:rsidR="001D1847" w:rsidRDefault="00C31729">
            <w:pPr>
              <w:spacing w:line="360" w:lineRule="auto"/>
              <w:ind w:firstLine="493"/>
            </w:pPr>
            <w:r>
              <w:rPr>
                <w:rFonts w:ascii="Cambria" w:hAnsi="Cambria"/>
                <w:sz w:val="24"/>
              </w:rPr>
              <w:t>Doc. 2.2 Pentru proiectele care propun lucrări de construcții, achiziție de mașini și/sau utilaje fără monta</w:t>
            </w:r>
            <w:r>
              <w:rPr>
                <w:rFonts w:ascii="Cambria" w:hAnsi="Cambria"/>
                <w:sz w:val="24"/>
              </w:rPr>
              <w:t>j sau al căror montaj NU presupune lucrări care necesită obținerea autorizației de construire, se vor prezenta înscrisuri valabile pentru o perioada de cel puțin 10 ani începând cu anul depunerii cererii de finanţare, corespunzătoare asigurării sustenabili</w:t>
            </w:r>
            <w:r>
              <w:rPr>
                <w:rFonts w:ascii="Cambria" w:hAnsi="Cambria"/>
                <w:sz w:val="24"/>
              </w:rPr>
              <w:t xml:space="preserve">tății investiției </w:t>
            </w:r>
            <w:r>
              <w:rPr>
                <w:rFonts w:ascii="Cambria" w:hAnsi="Cambria"/>
                <w:sz w:val="24"/>
              </w:rPr>
              <w:lastRenderedPageBreak/>
              <w:t>care să certifice, după caz:</w:t>
            </w:r>
          </w:p>
          <w:p w:rsidR="001D1847" w:rsidRDefault="00C31729">
            <w:pPr>
              <w:spacing w:line="360" w:lineRule="auto"/>
              <w:ind w:firstLine="493"/>
            </w:pPr>
            <w:r>
              <w:rPr>
                <w:rFonts w:ascii="Cambria" w:hAnsi="Cambria"/>
                <w:sz w:val="24"/>
              </w:rPr>
              <w:t>a) dreptul de proprietate privată,</w:t>
            </w:r>
          </w:p>
          <w:p w:rsidR="001D1847" w:rsidRDefault="00C31729">
            <w:pPr>
              <w:spacing w:line="360" w:lineRule="auto"/>
              <w:ind w:firstLine="493"/>
            </w:pPr>
            <w:r>
              <w:rPr>
                <w:rFonts w:ascii="Cambria" w:hAnsi="Cambria"/>
                <w:sz w:val="24"/>
              </w:rPr>
              <w:t>b) dreptul de concesiune,</w:t>
            </w:r>
          </w:p>
          <w:p w:rsidR="001D1847" w:rsidRDefault="00C31729">
            <w:pPr>
              <w:spacing w:line="360" w:lineRule="auto"/>
              <w:ind w:firstLine="493"/>
            </w:pPr>
            <w:r>
              <w:rPr>
                <w:rFonts w:ascii="Cambria" w:hAnsi="Cambria"/>
                <w:sz w:val="24"/>
              </w:rPr>
              <w:t>c) dreptul de superficie,</w:t>
            </w:r>
          </w:p>
          <w:p w:rsidR="001D1847" w:rsidRDefault="00C31729">
            <w:pPr>
              <w:spacing w:line="360" w:lineRule="auto"/>
              <w:ind w:firstLine="493"/>
            </w:pPr>
            <w:r>
              <w:rPr>
                <w:rFonts w:ascii="Cambria" w:hAnsi="Cambria"/>
                <w:sz w:val="24"/>
              </w:rPr>
              <w:t>d) dreptul de uzufruct;</w:t>
            </w:r>
          </w:p>
          <w:p w:rsidR="001D1847" w:rsidRDefault="00C31729">
            <w:pPr>
              <w:spacing w:line="360" w:lineRule="auto"/>
              <w:ind w:firstLine="493"/>
            </w:pPr>
            <w:r>
              <w:rPr>
                <w:rFonts w:ascii="Cambria" w:hAnsi="Cambria"/>
                <w:sz w:val="24"/>
              </w:rPr>
              <w:t>e) dreptul de folosință cu titlul gratuit;</w:t>
            </w:r>
          </w:p>
          <w:p w:rsidR="001D1847" w:rsidRDefault="00C31729">
            <w:pPr>
              <w:spacing w:line="360" w:lineRule="auto"/>
              <w:ind w:firstLine="493"/>
            </w:pPr>
            <w:r>
              <w:rPr>
                <w:rFonts w:ascii="Cambria" w:hAnsi="Cambria"/>
                <w:sz w:val="24"/>
              </w:rPr>
              <w:t>f) împrumutul de folosință (comodat);</w:t>
            </w:r>
          </w:p>
          <w:p w:rsidR="001D1847" w:rsidRDefault="00C31729">
            <w:pPr>
              <w:spacing w:line="360" w:lineRule="auto"/>
              <w:ind w:firstLine="493"/>
            </w:pPr>
            <w:r>
              <w:rPr>
                <w:rFonts w:ascii="Cambria" w:hAnsi="Cambria"/>
                <w:sz w:val="24"/>
              </w:rPr>
              <w:t>g) dreptul de înc</w:t>
            </w:r>
            <w:r>
              <w:rPr>
                <w:rFonts w:ascii="Cambria" w:hAnsi="Cambria"/>
                <w:sz w:val="24"/>
              </w:rPr>
              <w:t>hiriere / locațiune</w:t>
            </w:r>
          </w:p>
          <w:p w:rsidR="001D1847" w:rsidRDefault="00C31729">
            <w:pPr>
              <w:spacing w:line="360" w:lineRule="auto"/>
              <w:ind w:firstLine="493"/>
            </w:pPr>
            <w:r>
              <w:rPr>
                <w:rFonts w:ascii="Cambria" w:hAnsi="Cambria"/>
                <w:sz w:val="24"/>
              </w:rPr>
              <w:t>De ex.: contract de cesiune, contract de concesiune, contract de locațiune/închiriere, contract de comodat.</w:t>
            </w:r>
          </w:p>
          <w:p w:rsidR="001D1847" w:rsidRDefault="00C31729">
            <w:pPr>
              <w:spacing w:line="360" w:lineRule="auto"/>
              <w:ind w:firstLine="493"/>
            </w:pPr>
            <w:r>
              <w:rPr>
                <w:rFonts w:ascii="Cambria" w:hAnsi="Cambria"/>
                <w:sz w:val="24"/>
              </w:rPr>
              <w:t>Definițiile drepturilor reale/de creanță și ale tipurilor de contracte din cadrul acestui criteriu trebuie interpretate în accep</w:t>
            </w:r>
            <w:r>
              <w:rPr>
                <w:rFonts w:ascii="Cambria" w:hAnsi="Cambria"/>
                <w:sz w:val="24"/>
              </w:rPr>
              <w:t>ţiunea Codului Civil în vigoare la data lansării prezentului ghid. </w:t>
            </w:r>
          </w:p>
          <w:p w:rsidR="001D1847" w:rsidRDefault="00C31729">
            <w:pPr>
              <w:spacing w:line="360" w:lineRule="auto"/>
              <w:ind w:firstLine="493"/>
            </w:pPr>
            <w:r>
              <w:rPr>
                <w:rFonts w:ascii="Cambria" w:hAnsi="Cambria"/>
                <w:sz w:val="24"/>
              </w:rPr>
              <w:t>-Extrasul de Carte Funciara aferent imobilului (teren/clădire), din care să rezulte înscrierea dreptului în cartea funciară, precum și încheierea de carte funciară emisă de OCPI.</w:t>
            </w:r>
          </w:p>
          <w:p w:rsidR="001D1847" w:rsidRDefault="00C31729">
            <w:pPr>
              <w:spacing w:line="360" w:lineRule="auto"/>
              <w:ind w:firstLine="493"/>
            </w:pPr>
            <w:r>
              <w:rPr>
                <w:rFonts w:ascii="Cambria Bold" w:hAnsi="Cambria Bold"/>
                <w:b/>
                <w:sz w:val="24"/>
              </w:rPr>
              <w:lastRenderedPageBreak/>
              <w:t xml:space="preserve">Atenție! </w:t>
            </w:r>
            <w:r>
              <w:rPr>
                <w:rFonts w:ascii="Cambria Bold" w:hAnsi="Cambria Bold"/>
                <w:b/>
                <w:sz w:val="24"/>
              </w:rPr>
              <w:t>Verificarea extrasului de Carte funciară este necesară numai în situatia în care documentele de la punctul 2.2 a, b, c, d, e, f, g de mai sus NU sunt încheiate în formă autentică de către un notar public sau NU sunt emise de o autoritate publică sau NU sun</w:t>
            </w:r>
            <w:r>
              <w:rPr>
                <w:rFonts w:ascii="Cambria Bold" w:hAnsi="Cambria Bold"/>
                <w:b/>
                <w:sz w:val="24"/>
              </w:rPr>
              <w:t>t dobândite  printr-o hotărâre judecătorească.</w:t>
            </w:r>
          </w:p>
          <w:p w:rsidR="001D1847" w:rsidRDefault="00C31729">
            <w:pPr>
              <w:spacing w:line="360" w:lineRule="auto"/>
              <w:ind w:firstLine="493"/>
            </w:pPr>
            <w:r>
              <w:rPr>
                <w:rFonts w:ascii="Cambria Bold" w:hAnsi="Cambria Bold"/>
                <w:b/>
                <w:sz w:val="24"/>
              </w:rPr>
              <w:t>Doc. 3.1</w:t>
            </w:r>
            <w:r>
              <w:rPr>
                <w:rFonts w:ascii="Cambria" w:hAnsi="Cambria"/>
                <w:sz w:val="24"/>
              </w:rPr>
              <w:t> Certificat de urbanism (pentru proiectele care se încadrează în categoria 2.1) </w:t>
            </w:r>
          </w:p>
          <w:p w:rsidR="001D1847" w:rsidRDefault="00C31729">
            <w:pPr>
              <w:spacing w:line="360" w:lineRule="auto"/>
              <w:ind w:firstLine="493"/>
            </w:pPr>
            <w:r>
              <w:rPr>
                <w:rFonts w:ascii="Cambria Bold" w:hAnsi="Cambria Bold"/>
                <w:b/>
                <w:sz w:val="24"/>
              </w:rPr>
              <w:t>sau</w:t>
            </w:r>
          </w:p>
          <w:p w:rsidR="001D1847" w:rsidRDefault="00C31729">
            <w:pPr>
              <w:spacing w:line="360" w:lineRule="auto"/>
              <w:ind w:firstLine="493"/>
            </w:pPr>
            <w:r>
              <w:rPr>
                <w:rFonts w:ascii="Cambria Bold" w:hAnsi="Cambria Bold"/>
                <w:b/>
                <w:sz w:val="24"/>
              </w:rPr>
              <w:t>Doc. 3.2 </w:t>
            </w:r>
            <w:r>
              <w:rPr>
                <w:rFonts w:ascii="Cambria" w:hAnsi="Cambria"/>
                <w:sz w:val="24"/>
              </w:rPr>
              <w:t>Autorizația de construire (dacă solicitantul a obținut autorizația de construire).</w:t>
            </w:r>
          </w:p>
          <w:p w:rsidR="001D1847" w:rsidRDefault="00C31729">
            <w:pPr>
              <w:spacing w:line="360" w:lineRule="auto"/>
              <w:ind w:firstLine="493"/>
            </w:pPr>
            <w:r>
              <w:rPr>
                <w:rFonts w:ascii="Cambria Bold" w:hAnsi="Cambria Bold"/>
                <w:b/>
                <w:sz w:val="24"/>
              </w:rPr>
              <w:t>Doc. 4. </w:t>
            </w:r>
            <w:r>
              <w:rPr>
                <w:rFonts w:ascii="Cambria" w:hAnsi="Cambria"/>
                <w:sz w:val="24"/>
              </w:rPr>
              <w:t>Negația din part</w:t>
            </w:r>
            <w:r>
              <w:rPr>
                <w:rFonts w:ascii="Cambria" w:hAnsi="Cambria"/>
                <w:sz w:val="24"/>
              </w:rPr>
              <w:t>ea autorității competente (Consiliul județean/Consiliul local) cu privire la faptul că pentru proiectul depus nu se emite autorizație de construcție.</w:t>
            </w:r>
          </w:p>
          <w:p w:rsidR="001D1847" w:rsidRDefault="00C31729">
            <w:pPr>
              <w:spacing w:line="360" w:lineRule="auto"/>
              <w:ind w:firstLine="493"/>
            </w:pPr>
            <w:r>
              <w:rPr>
                <w:rFonts w:ascii="Cambria Bold" w:hAnsi="Cambria Bold"/>
                <w:b/>
                <w:sz w:val="24"/>
              </w:rPr>
              <w:t>Doc. 5.</w:t>
            </w:r>
            <w:r>
              <w:rPr>
                <w:rFonts w:ascii="Cambria" w:hAnsi="Cambria"/>
                <w:sz w:val="24"/>
              </w:rPr>
              <w:t xml:space="preserve"> În situația în care imobilul pe care se execută </w:t>
            </w:r>
            <w:r>
              <w:rPr>
                <w:rFonts w:ascii="Cambria" w:hAnsi="Cambria"/>
                <w:sz w:val="24"/>
              </w:rPr>
              <w:lastRenderedPageBreak/>
              <w:t xml:space="preserve">investiția nu este liber de sarcini (ipotecat în </w:t>
            </w:r>
            <w:r>
              <w:rPr>
                <w:rFonts w:ascii="Cambria" w:hAnsi="Cambria"/>
                <w:sz w:val="24"/>
              </w:rPr>
              <w:t>vederea constituirii unui credit) se va depune: acordul creditorului privind execuția investiției și graficul de rambursare a creditului.</w:t>
            </w:r>
          </w:p>
        </w:tc>
        <w:tc>
          <w:tcPr>
            <w:tcW w:w="0" w:type="dxa"/>
            <w:vMerge/>
          </w:tcPr>
          <w:p w:rsidR="001D1847" w:rsidRDefault="001D1847"/>
        </w:tc>
        <w:tc>
          <w:tcPr>
            <w:tcW w:w="0" w:type="dxa"/>
            <w:vMerge/>
          </w:tcPr>
          <w:p w:rsidR="001D1847" w:rsidRDefault="001D1847"/>
        </w:tc>
        <w:tc>
          <w:tcPr>
            <w:tcW w:w="0" w:type="dxa"/>
            <w:vMerge/>
          </w:tcPr>
          <w:p w:rsidR="001D1847" w:rsidRDefault="001D1847"/>
        </w:tc>
      </w:tr>
      <w:tr w:rsidR="001D1847">
        <w:trPr>
          <w:trHeight w:val="540"/>
        </w:trPr>
        <w:tc>
          <w:tcPr>
            <w:tcW w:w="0" w:type="auto"/>
            <w:vMerge w:val="restart"/>
            <w:vAlign w:val="center"/>
          </w:tcPr>
          <w:p w:rsidR="001D1847" w:rsidRDefault="00C31729">
            <w:r>
              <w:rPr>
                <w:rFonts w:ascii="Cambria Bold" w:hAnsi="Cambria Bold"/>
                <w:b/>
                <w:color w:val="1B4167"/>
                <w:sz w:val="24"/>
              </w:rPr>
              <w:lastRenderedPageBreak/>
              <w:t>EG 6</w:t>
            </w:r>
          </w:p>
        </w:tc>
        <w:tc>
          <w:tcPr>
            <w:tcW w:w="0" w:type="auto"/>
            <w:vAlign w:val="center"/>
          </w:tcPr>
          <w:p w:rsidR="001D1847" w:rsidRDefault="00C31729">
            <w:r>
              <w:rPr>
                <w:rFonts w:ascii="Cambria Bold" w:hAnsi="Cambria Bold"/>
                <w:b/>
                <w:color w:val="1B4167"/>
                <w:sz w:val="24"/>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tcPr>
          <w:p w:rsidR="001D1847" w:rsidRDefault="001D1847"/>
        </w:tc>
      </w:tr>
      <w:tr w:rsidR="001D1847">
        <w:tc>
          <w:tcPr>
            <w:tcW w:w="0" w:type="dxa"/>
            <w:vMerge/>
          </w:tcPr>
          <w:p w:rsidR="001D1847" w:rsidRDefault="001D1847"/>
        </w:tc>
        <w:tc>
          <w:tcPr>
            <w:tcW w:w="0" w:type="auto"/>
          </w:tcPr>
          <w:p w:rsidR="001D1847" w:rsidRDefault="00C31729">
            <w:pPr>
              <w:spacing w:line="360" w:lineRule="auto"/>
              <w:ind w:firstLine="493"/>
            </w:pPr>
            <w:r>
              <w:rPr>
                <w:rFonts w:ascii="Cambria" w:hAnsi="Cambria"/>
                <w:sz w:val="24"/>
                <w:u w:val="single"/>
              </w:rPr>
              <w:t>DE VERIFICAT</w:t>
            </w:r>
          </w:p>
          <w:p w:rsidR="001D1847" w:rsidRDefault="00C31729">
            <w:pPr>
              <w:spacing w:line="360" w:lineRule="auto"/>
              <w:ind w:firstLine="493"/>
            </w:pPr>
            <w:r>
              <w:rPr>
                <w:rFonts w:ascii="Cambria" w:hAnsi="Cambria"/>
                <w:sz w:val="24"/>
              </w:rPr>
              <w:t xml:space="preserve">Se </w:t>
            </w:r>
            <w:r>
              <w:rPr>
                <w:rFonts w:ascii="Cambria" w:hAnsi="Cambria"/>
                <w:sz w:val="24"/>
              </w:rPr>
              <w:t>verifică dacă solicitantul se încadrează în categoria solicitanților eligibili pentru intervențiile de tip START-UP prevăzuți în Fișa intervenției din SDL, respectiv:</w:t>
            </w:r>
          </w:p>
          <w:p w:rsidR="001D1847" w:rsidRDefault="00C31729">
            <w:pPr>
              <w:spacing w:line="360" w:lineRule="auto"/>
              <w:ind w:firstLine="493"/>
            </w:pPr>
            <w:r>
              <w:rPr>
                <w:rFonts w:ascii="Cambria" w:hAnsi="Cambria"/>
                <w:sz w:val="24"/>
              </w:rPr>
              <w:t>PFA - Persoană fizică autorizată</w:t>
            </w:r>
          </w:p>
          <w:p w:rsidR="001D1847" w:rsidRDefault="00C31729">
            <w:pPr>
              <w:spacing w:line="360" w:lineRule="auto"/>
              <w:ind w:firstLine="493"/>
            </w:pPr>
            <w:r>
              <w:rPr>
                <w:rFonts w:ascii="Cambria" w:hAnsi="Cambria"/>
                <w:sz w:val="24"/>
              </w:rPr>
              <w:t>II - Întreprindere individuală</w:t>
            </w:r>
          </w:p>
          <w:p w:rsidR="001D1847" w:rsidRDefault="00C31729">
            <w:pPr>
              <w:spacing w:line="360" w:lineRule="auto"/>
              <w:ind w:firstLine="493"/>
            </w:pPr>
            <w:r>
              <w:rPr>
                <w:rFonts w:ascii="Cambria" w:hAnsi="Cambria"/>
                <w:sz w:val="24"/>
              </w:rPr>
              <w:t>Societate cu răspundere l</w:t>
            </w:r>
            <w:r>
              <w:rPr>
                <w:rFonts w:ascii="Cambria" w:hAnsi="Cambria"/>
                <w:sz w:val="24"/>
              </w:rPr>
              <w:t>imitată – SRL (înfiinţată în baza Legii nr. 31/ 1990, cu modificările şi completările ulterioare)</w:t>
            </w:r>
          </w:p>
          <w:p w:rsidR="001D1847" w:rsidRDefault="00C31729">
            <w:pPr>
              <w:spacing w:line="360" w:lineRule="auto"/>
              <w:ind w:firstLine="493"/>
            </w:pPr>
            <w:r>
              <w:rPr>
                <w:rFonts w:ascii="Cambria" w:hAnsi="Cambria"/>
                <w:sz w:val="24"/>
              </w:rPr>
              <w:t xml:space="preserve">Societate comercială cu capital privat (înfiinţată în baza Legii nr. 15/ 1990, cu modificarile şi completările </w:t>
            </w:r>
            <w:r>
              <w:rPr>
                <w:rFonts w:ascii="Cambria" w:hAnsi="Cambria"/>
                <w:sz w:val="24"/>
              </w:rPr>
              <w:lastRenderedPageBreak/>
              <w:t>ulterioare)</w:t>
            </w:r>
          </w:p>
          <w:p w:rsidR="001D1847" w:rsidRDefault="00C31729">
            <w:pPr>
              <w:spacing w:line="360" w:lineRule="auto"/>
              <w:ind w:firstLine="493"/>
            </w:pPr>
            <w:r>
              <w:rPr>
                <w:rFonts w:ascii="Cambria" w:hAnsi="Cambria"/>
                <w:sz w:val="24"/>
              </w:rPr>
              <w:t>Micro-întreprinderi şi întreprinder</w:t>
            </w:r>
            <w:r>
              <w:rPr>
                <w:rFonts w:ascii="Cambria" w:hAnsi="Cambria"/>
                <w:sz w:val="24"/>
              </w:rPr>
              <w:t>i mici Cabinet Medical Individual</w:t>
            </w:r>
          </w:p>
          <w:p w:rsidR="001D1847" w:rsidRDefault="00C31729">
            <w:pPr>
              <w:spacing w:line="360" w:lineRule="auto"/>
              <w:ind w:firstLine="493"/>
            </w:pPr>
            <w:r>
              <w:rPr>
                <w:rFonts w:ascii="Cambria" w:hAnsi="Cambria"/>
                <w:sz w:val="24"/>
              </w:rPr>
              <w:t>Cabinet Medical Veterinar</w:t>
            </w:r>
          </w:p>
          <w:p w:rsidR="001D1847" w:rsidRDefault="00C31729">
            <w:pPr>
              <w:spacing w:line="360" w:lineRule="auto"/>
              <w:ind w:firstLine="493"/>
            </w:pPr>
            <w:r>
              <w:rPr>
                <w:rFonts w:ascii="Cambria" w:hAnsi="Cambria"/>
                <w:sz w:val="24"/>
              </w:rPr>
              <w:t>Expertul va verifica concordanţa informaţiilor menţionate în secțiunea B1 cu cele menţionate în documentele care atestă forma de organizare: numele societăţii, adresa, cod unic de înregistrare/nr.</w:t>
            </w:r>
            <w:r>
              <w:rPr>
                <w:rFonts w:ascii="Cambria" w:hAnsi="Cambria"/>
                <w:sz w:val="24"/>
              </w:rPr>
              <w:t xml:space="preserve"> de înmatriculare; valabilitatea documentului.</w:t>
            </w:r>
          </w:p>
          <w:p w:rsidR="001D1847" w:rsidRDefault="00C31729">
            <w:pPr>
              <w:spacing w:line="360" w:lineRule="auto"/>
              <w:ind w:firstLine="493"/>
            </w:pPr>
            <w:r>
              <w:rPr>
                <w:rFonts w:ascii="Cambria" w:hAnsi="Cambria"/>
                <w:sz w:val="24"/>
              </w:rPr>
              <w:t>Pentru solicitantii inregistrati in RECOM se verifică în serviciul RECOM</w:t>
            </w:r>
          </w:p>
          <w:p w:rsidR="001D1847" w:rsidRDefault="00C31729">
            <w:pPr>
              <w:spacing w:line="360" w:lineRule="auto"/>
              <w:ind w:firstLine="493"/>
            </w:pPr>
            <w:r>
              <w:rPr>
                <w:rFonts w:ascii="Cambria" w:hAnsi="Cambria"/>
                <w:sz w:val="24"/>
              </w:rPr>
              <w:t>online dacă solicitantul se încadrează în categoria solicitanților eligibili:</w:t>
            </w:r>
          </w:p>
          <w:p w:rsidR="001D1847" w:rsidRDefault="00C31729">
            <w:pPr>
              <w:spacing w:line="360" w:lineRule="auto"/>
              <w:ind w:firstLine="493"/>
            </w:pPr>
            <w:r>
              <w:rPr>
                <w:rFonts w:ascii="Cambria" w:hAnsi="Cambria"/>
                <w:sz w:val="24"/>
              </w:rPr>
              <w:t>1. Solicitantul este înregistrat ca PFA/II/ conform OUG nr</w:t>
            </w:r>
            <w:r>
              <w:rPr>
                <w:rFonts w:ascii="Cambria" w:hAnsi="Cambria"/>
                <w:sz w:val="24"/>
              </w:rPr>
              <w:t>. 44/16 aprilie 2008 sau persoană juridică conform Legii nr. 31/1990; Legii 15/1990;</w:t>
            </w:r>
          </w:p>
          <w:p w:rsidR="001D1847" w:rsidRDefault="00C31729">
            <w:pPr>
              <w:spacing w:line="360" w:lineRule="auto"/>
              <w:ind w:firstLine="493"/>
            </w:pPr>
            <w:r>
              <w:rPr>
                <w:rFonts w:ascii="Cambria" w:hAnsi="Cambria"/>
                <w:sz w:val="24"/>
              </w:rPr>
              <w:t>2. Capitalul social sa fie 100% privat;</w:t>
            </w:r>
          </w:p>
          <w:p w:rsidR="001D1847" w:rsidRDefault="00C31729">
            <w:pPr>
              <w:spacing w:line="360" w:lineRule="auto"/>
              <w:ind w:firstLine="493"/>
            </w:pPr>
            <w:r>
              <w:rPr>
                <w:rFonts w:ascii="Cambria Bold" w:hAnsi="Cambria Bold"/>
                <w:b/>
                <w:sz w:val="24"/>
              </w:rPr>
              <w:t>Atentie!</w:t>
            </w:r>
          </w:p>
          <w:p w:rsidR="001D1847" w:rsidRDefault="00C31729">
            <w:pPr>
              <w:spacing w:line="360" w:lineRule="auto"/>
              <w:ind w:firstLine="493"/>
            </w:pPr>
            <w:r>
              <w:rPr>
                <w:rFonts w:ascii="Cambria" w:hAnsi="Cambria"/>
                <w:sz w:val="24"/>
              </w:rPr>
              <w:t xml:space="preserve">Se verifică doar forma de </w:t>
            </w:r>
            <w:r>
              <w:rPr>
                <w:rFonts w:ascii="Cambria" w:hAnsi="Cambria"/>
                <w:sz w:val="24"/>
              </w:rPr>
              <w:lastRenderedPageBreak/>
              <w:t>organizare a solicitantului deoarece fiind</w:t>
            </w:r>
          </w:p>
          <w:p w:rsidR="001D1847" w:rsidRDefault="00C31729">
            <w:pPr>
              <w:spacing w:line="360" w:lineRule="auto"/>
              <w:ind w:firstLine="493"/>
            </w:pPr>
            <w:r>
              <w:rPr>
                <w:rFonts w:ascii="Cambria" w:hAnsi="Cambria"/>
                <w:sz w:val="24"/>
              </w:rPr>
              <w:t xml:space="preserve">vorba despre activități noi, NU se verifică dacă </w:t>
            </w:r>
            <w:r>
              <w:rPr>
                <w:rFonts w:ascii="Cambria" w:hAnsi="Cambria"/>
                <w:sz w:val="24"/>
              </w:rPr>
              <w:t>solicitantul are înscris în Certificatul constatator/documentele care atestă forma de organizare codul CAEN pentru care solicita finanțare.</w:t>
            </w:r>
          </w:p>
          <w:p w:rsidR="001D1847" w:rsidRDefault="00C31729">
            <w:pPr>
              <w:spacing w:line="360" w:lineRule="auto"/>
              <w:ind w:firstLine="493"/>
            </w:pPr>
            <w:r>
              <w:rPr>
                <w:rFonts w:ascii="Cambria" w:hAnsi="Cambria"/>
                <w:sz w:val="24"/>
              </w:rPr>
              <w:t>Pentru solicitanții care nu sunt înregistrați în RECOM se vor verifica</w:t>
            </w:r>
          </w:p>
          <w:p w:rsidR="001D1847" w:rsidRDefault="00C31729">
            <w:pPr>
              <w:spacing w:line="360" w:lineRule="auto"/>
              <w:ind w:firstLine="493"/>
            </w:pPr>
            <w:r>
              <w:rPr>
                <w:rFonts w:ascii="Cambria" w:hAnsi="Cambria"/>
                <w:sz w:val="24"/>
              </w:rPr>
              <w:t xml:space="preserve">documente care atestă forma de organizare, </w:t>
            </w:r>
            <w:r>
              <w:rPr>
                <w:rFonts w:ascii="Cambria" w:hAnsi="Cambria"/>
                <w:sz w:val="24"/>
              </w:rPr>
              <w:t>respectiv</w:t>
            </w:r>
          </w:p>
          <w:p w:rsidR="001D1847" w:rsidRDefault="00C31729">
            <w:pPr>
              <w:spacing w:line="360" w:lineRule="auto"/>
              <w:ind w:firstLine="493"/>
            </w:pPr>
            <w:r>
              <w:rPr>
                <w:rFonts w:ascii="Cambria" w:hAnsi="Cambria"/>
                <w:sz w:val="24"/>
              </w:rPr>
              <w:t>-Documente specifice CMI – Certificat de Avizare a Înființării Cabinetului Medical Individual (CMI) eliberat de către Colegiul Medicilor, document ce atestă înregistrarea în Registrul Unic al cabinetelor medicale și Certificatul de înregistrare f</w:t>
            </w:r>
            <w:r>
              <w:rPr>
                <w:rFonts w:ascii="Cambria" w:hAnsi="Cambria"/>
                <w:sz w:val="24"/>
              </w:rPr>
              <w:t>iscală.</w:t>
            </w:r>
          </w:p>
          <w:p w:rsidR="001D1847" w:rsidRDefault="00C31729">
            <w:pPr>
              <w:spacing w:line="360" w:lineRule="auto"/>
              <w:ind w:firstLine="493"/>
            </w:pPr>
            <w:r>
              <w:rPr>
                <w:rFonts w:ascii="Cambria" w:hAnsi="Cambria"/>
                <w:sz w:val="24"/>
              </w:rPr>
              <w:t xml:space="preserve">- Documente specifice CMV - Certificat de înregistrare în Registrul unic al cabinetelor medicale veterinare și Certificatul de înregistarare fiscală în care se scrie </w:t>
            </w:r>
            <w:r>
              <w:rPr>
                <w:rFonts w:ascii="Cambria" w:hAnsi="Cambria"/>
                <w:sz w:val="24"/>
              </w:rPr>
              <w:lastRenderedPageBreak/>
              <w:t>obligatoriu codul de identificare fiscală.</w:t>
            </w:r>
          </w:p>
          <w:p w:rsidR="001D1847" w:rsidRDefault="00C31729">
            <w:pPr>
              <w:spacing w:line="360" w:lineRule="auto"/>
              <w:ind w:firstLine="493"/>
            </w:pPr>
            <w:r>
              <w:rPr>
                <w:rFonts w:ascii="Cambria" w:hAnsi="Cambria"/>
                <w:sz w:val="24"/>
              </w:rPr>
              <w:t>- Alte documente care atesta forma de o</w:t>
            </w:r>
            <w:r>
              <w:rPr>
                <w:rFonts w:ascii="Cambria" w:hAnsi="Cambria"/>
                <w:sz w:val="24"/>
              </w:rPr>
              <w:t>rganizare.</w:t>
            </w:r>
          </w:p>
          <w:p w:rsidR="001D1847" w:rsidRDefault="00C31729">
            <w:pPr>
              <w:spacing w:line="360" w:lineRule="auto"/>
              <w:ind w:firstLine="493"/>
            </w:pPr>
            <w:r>
              <w:rPr>
                <w:rFonts w:ascii="Cambria" w:hAnsi="Cambria"/>
                <w:sz w:val="24"/>
              </w:rPr>
              <w:t>În cazul în care la Cererea de Finanțare solicitantul nu a depus documentul care atestă forma de organizare acesta poate fi solicitat prin formularul E3.4 solicitare informații suplimentare.</w:t>
            </w:r>
          </w:p>
          <w:p w:rsidR="001D1847" w:rsidRDefault="00C31729">
            <w:pPr>
              <w:spacing w:line="360" w:lineRule="auto"/>
              <w:ind w:firstLine="493"/>
            </w:pPr>
            <w:r>
              <w:rPr>
                <w:rFonts w:ascii="Cambria" w:hAnsi="Cambria"/>
                <w:sz w:val="24"/>
              </w:rPr>
              <w:t>În cazul în care, în procesul de verificare a document</w:t>
            </w:r>
            <w:r>
              <w:rPr>
                <w:rFonts w:ascii="Cambria" w:hAnsi="Cambria"/>
                <w:sz w:val="24"/>
              </w:rPr>
              <w:t>elor din dosarul Cererii de Finanțare, se constată omisiuni privind bifarea anumitor casete (inclusiv din Cererea de Finanțare sau Declarațiile pe propria răspundere) sau omiterea semnării anumitor pagini de către solicitant/reprezentantul legal, iar din a</w:t>
            </w:r>
            <w:r>
              <w:rPr>
                <w:rFonts w:ascii="Cambria" w:hAnsi="Cambria"/>
                <w:sz w:val="24"/>
              </w:rPr>
              <w:t>naliza proiectului expertul constată că aceste carențe sunt cauzate de anumite erori de formă sau erori materiale, expertul solicita informaţii suplimentare.</w:t>
            </w:r>
          </w:p>
          <w:p w:rsidR="001D1847" w:rsidRDefault="00C31729">
            <w:pPr>
              <w:spacing w:line="360" w:lineRule="auto"/>
              <w:ind w:firstLine="493"/>
            </w:pPr>
            <w:r>
              <w:rPr>
                <w:rFonts w:ascii="Cambria" w:hAnsi="Cambria"/>
                <w:sz w:val="24"/>
              </w:rPr>
              <w:t> </w:t>
            </w:r>
          </w:p>
          <w:p w:rsidR="001D1847" w:rsidRDefault="00C31729">
            <w:pPr>
              <w:spacing w:line="360" w:lineRule="auto"/>
              <w:ind w:firstLine="493"/>
            </w:pPr>
            <w:r>
              <w:rPr>
                <w:rFonts w:ascii="Cambria" w:hAnsi="Cambria"/>
                <w:sz w:val="24"/>
                <w:u w:val="single"/>
              </w:rPr>
              <w:t xml:space="preserve">DOCUMENTE NECESARE </w:t>
            </w:r>
            <w:r>
              <w:rPr>
                <w:rFonts w:ascii="Cambria" w:hAnsi="Cambria"/>
                <w:sz w:val="24"/>
                <w:u w:val="single"/>
              </w:rPr>
              <w:lastRenderedPageBreak/>
              <w:t>VERIFICĂRII:</w:t>
            </w:r>
          </w:p>
          <w:p w:rsidR="001D1847" w:rsidRDefault="00C31729">
            <w:pPr>
              <w:spacing w:line="360" w:lineRule="auto"/>
              <w:ind w:firstLine="493"/>
            </w:pPr>
            <w:r>
              <w:rPr>
                <w:rFonts w:ascii="Cambria" w:hAnsi="Cambria"/>
                <w:sz w:val="24"/>
              </w:rPr>
              <w:t>* Baza de date a serviciul online RECOM a ONRC</w:t>
            </w:r>
          </w:p>
          <w:p w:rsidR="001D1847" w:rsidRDefault="00C31729">
            <w:pPr>
              <w:spacing w:line="360" w:lineRule="auto"/>
              <w:ind w:firstLine="493"/>
            </w:pPr>
            <w:r>
              <w:rPr>
                <w:rFonts w:ascii="Cambria" w:hAnsi="Cambria"/>
                <w:sz w:val="24"/>
              </w:rPr>
              <w:t>* Planul de Aface</w:t>
            </w:r>
            <w:r>
              <w:rPr>
                <w:rFonts w:ascii="Cambria" w:hAnsi="Cambria"/>
                <w:sz w:val="24"/>
              </w:rPr>
              <w:t>ri</w:t>
            </w:r>
          </w:p>
          <w:p w:rsidR="001D1847" w:rsidRDefault="00C31729">
            <w:pPr>
              <w:spacing w:line="360" w:lineRule="auto"/>
              <w:ind w:firstLine="493"/>
            </w:pPr>
            <w:r>
              <w:rPr>
                <w:rFonts w:ascii="Cambria" w:hAnsi="Cambria"/>
                <w:sz w:val="24"/>
              </w:rPr>
              <w:t>* Cererea de finanțare</w:t>
            </w:r>
          </w:p>
          <w:p w:rsidR="001D1847" w:rsidRDefault="00C31729">
            <w:pPr>
              <w:spacing w:line="360" w:lineRule="auto"/>
              <w:ind w:firstLine="493"/>
            </w:pPr>
            <w:r>
              <w:rPr>
                <w:rFonts w:ascii="Cambria" w:hAnsi="Cambria"/>
                <w:sz w:val="24"/>
              </w:rPr>
              <w:t>* Documente care atestă forma de organizare a solicitantului</w:t>
            </w:r>
          </w:p>
          <w:p w:rsidR="001D1847" w:rsidRDefault="00C31729">
            <w:pPr>
              <w:spacing w:line="360" w:lineRule="auto"/>
              <w:ind w:firstLine="493"/>
            </w:pPr>
            <w:r>
              <w:rPr>
                <w:rFonts w:ascii="Cambria" w:hAnsi="Cambria"/>
                <w:sz w:val="24"/>
              </w:rPr>
              <w:t>* Documente specifice CMI – Certificat de Avizare a Înființării Cabinetului Medical Individual (CMI) eliberat de către Colegiul Medicilor,</w:t>
            </w:r>
          </w:p>
          <w:p w:rsidR="001D1847" w:rsidRDefault="00C31729">
            <w:pPr>
              <w:spacing w:line="360" w:lineRule="auto"/>
              <w:ind w:firstLine="493"/>
            </w:pPr>
            <w:r>
              <w:rPr>
                <w:rFonts w:ascii="Cambria" w:hAnsi="Cambria"/>
                <w:sz w:val="24"/>
              </w:rPr>
              <w:t>* Document ce atestă înregistr</w:t>
            </w:r>
            <w:r>
              <w:rPr>
                <w:rFonts w:ascii="Cambria" w:hAnsi="Cambria"/>
                <w:sz w:val="24"/>
              </w:rPr>
              <w:t>area în Registrul Unic al cabinetelor medicale și Certificatul de înregistrare fiscală.</w:t>
            </w:r>
          </w:p>
          <w:p w:rsidR="001D1847" w:rsidRDefault="00C31729">
            <w:pPr>
              <w:spacing w:line="360" w:lineRule="auto"/>
              <w:ind w:firstLine="493"/>
            </w:pPr>
            <w:r>
              <w:rPr>
                <w:rFonts w:ascii="Cambria" w:hAnsi="Cambria"/>
                <w:sz w:val="24"/>
              </w:rPr>
              <w:t>* Documente specifice CMV - Certificat de înregistrare în Registrul unic al cabinetelor medicale veterinare și Certificatul de înregistarare fiscală în care se scrie ob</w:t>
            </w:r>
            <w:r>
              <w:rPr>
                <w:rFonts w:ascii="Cambria" w:hAnsi="Cambria"/>
                <w:sz w:val="24"/>
              </w:rPr>
              <w:t>ligatoriu codul de identificare fiscală.</w:t>
            </w:r>
          </w:p>
          <w:p w:rsidR="001D1847" w:rsidRDefault="00C31729">
            <w:pPr>
              <w:spacing w:line="360" w:lineRule="auto"/>
              <w:ind w:firstLine="493"/>
            </w:pPr>
            <w:r>
              <w:rPr>
                <w:rFonts w:ascii="Cambria" w:hAnsi="Cambria"/>
                <w:sz w:val="24"/>
              </w:rPr>
              <w:t>* Alte documente care atestă forma de organizare.</w:t>
            </w:r>
          </w:p>
          <w:p w:rsidR="001D1847" w:rsidRDefault="00C31729">
            <w:pPr>
              <w:spacing w:line="360" w:lineRule="auto"/>
              <w:ind w:firstLine="493"/>
            </w:pPr>
            <w:r>
              <w:rPr>
                <w:rFonts w:ascii="Cambria" w:hAnsi="Cambria"/>
                <w:sz w:val="24"/>
              </w:rPr>
              <w:t>* Alte documente (procură notarială).</w:t>
            </w:r>
          </w:p>
          <w:p w:rsidR="001D1847" w:rsidRDefault="00C31729">
            <w:pPr>
              <w:spacing w:line="360" w:lineRule="auto"/>
              <w:ind w:firstLine="493"/>
            </w:pPr>
            <w:r>
              <w:rPr>
                <w:rFonts w:ascii="Cambria" w:hAnsi="Cambria"/>
                <w:sz w:val="24"/>
              </w:rPr>
              <w:lastRenderedPageBreak/>
              <w:t> </w:t>
            </w:r>
          </w:p>
        </w:tc>
        <w:tc>
          <w:tcPr>
            <w:tcW w:w="0" w:type="dxa"/>
            <w:vMerge/>
          </w:tcPr>
          <w:p w:rsidR="001D1847" w:rsidRDefault="001D1847"/>
        </w:tc>
        <w:tc>
          <w:tcPr>
            <w:tcW w:w="0" w:type="dxa"/>
            <w:vMerge/>
          </w:tcPr>
          <w:p w:rsidR="001D1847" w:rsidRDefault="001D1847"/>
        </w:tc>
        <w:tc>
          <w:tcPr>
            <w:tcW w:w="0" w:type="dxa"/>
            <w:vMerge/>
          </w:tcPr>
          <w:p w:rsidR="001D1847" w:rsidRDefault="001D1847"/>
        </w:tc>
      </w:tr>
      <w:tr w:rsidR="001D1847">
        <w:trPr>
          <w:trHeight w:val="540"/>
        </w:trPr>
        <w:tc>
          <w:tcPr>
            <w:tcW w:w="0" w:type="auto"/>
            <w:vMerge w:val="restart"/>
            <w:vAlign w:val="center"/>
          </w:tcPr>
          <w:p w:rsidR="001D1847" w:rsidRDefault="00C31729">
            <w:r>
              <w:rPr>
                <w:rFonts w:ascii="Cambria Bold" w:hAnsi="Cambria Bold"/>
                <w:b/>
                <w:color w:val="1B4167"/>
                <w:sz w:val="24"/>
              </w:rPr>
              <w:lastRenderedPageBreak/>
              <w:t>EG 7</w:t>
            </w:r>
          </w:p>
        </w:tc>
        <w:tc>
          <w:tcPr>
            <w:tcW w:w="0" w:type="auto"/>
            <w:vAlign w:val="center"/>
          </w:tcPr>
          <w:p w:rsidR="001D1847" w:rsidRDefault="00C31729">
            <w:r>
              <w:rPr>
                <w:rFonts w:ascii="Cambria Bold" w:hAnsi="Cambria Bold"/>
                <w:b/>
                <w:color w:val="1B4167"/>
                <w:sz w:val="24"/>
              </w:rPr>
              <w:t>Proiectul trebuie să se încadrezeîn cel puțin unul dintre tipurile deactivități sprijinite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sz w:val="24"/>
                    </w:rPr>
                    <w:t> </w:t>
                  </w:r>
                </w:p>
              </w:tc>
            </w:tr>
          </w:tbl>
          <w:p w:rsidR="001D1847" w:rsidRDefault="001D1847"/>
        </w:tc>
        <w:tc>
          <w:tcPr>
            <w:tcW w:w="0" w:type="auto"/>
            <w:vMerge w:val="restart"/>
          </w:tcPr>
          <w:p w:rsidR="001D1847" w:rsidRDefault="001D1847"/>
        </w:tc>
      </w:tr>
      <w:tr w:rsidR="001D1847">
        <w:tc>
          <w:tcPr>
            <w:tcW w:w="0" w:type="dxa"/>
            <w:vMerge/>
          </w:tcPr>
          <w:p w:rsidR="001D1847" w:rsidRDefault="001D1847"/>
        </w:tc>
        <w:tc>
          <w:tcPr>
            <w:tcW w:w="0" w:type="auto"/>
          </w:tcPr>
          <w:p w:rsidR="001D1847" w:rsidRDefault="00C31729">
            <w:pPr>
              <w:spacing w:line="360" w:lineRule="auto"/>
              <w:ind w:firstLine="493"/>
            </w:pPr>
            <w:r>
              <w:rPr>
                <w:rFonts w:ascii="Cambria" w:hAnsi="Cambria"/>
                <w:sz w:val="24"/>
                <w:u w:val="single"/>
              </w:rPr>
              <w:t>DE VERIFICAT</w:t>
            </w:r>
          </w:p>
          <w:p w:rsidR="001D1847" w:rsidRDefault="00C31729">
            <w:pPr>
              <w:spacing w:line="360" w:lineRule="auto"/>
              <w:ind w:firstLine="493"/>
            </w:pPr>
            <w:r>
              <w:rPr>
                <w:rFonts w:ascii="Cambria" w:hAnsi="Cambria"/>
                <w:sz w:val="24"/>
              </w:rPr>
              <w:t>Domeniile de activitate vizate de intervenție:</w:t>
            </w:r>
          </w:p>
          <w:p w:rsidR="001D1847" w:rsidRDefault="00C31729">
            <w:pPr>
              <w:spacing w:line="360" w:lineRule="auto"/>
              <w:ind w:firstLine="493"/>
            </w:pPr>
            <w:r>
              <w:rPr>
                <w:rFonts w:ascii="Cambria" w:hAnsi="Cambria"/>
                <w:sz w:val="24"/>
              </w:rPr>
              <w:t>• Activități de producție (ex: fabricarea produselor textile, prelucrare a</w:t>
            </w:r>
          </w:p>
          <w:p w:rsidR="001D1847" w:rsidRDefault="00C31729">
            <w:pPr>
              <w:spacing w:line="360" w:lineRule="auto"/>
              <w:ind w:firstLine="493"/>
            </w:pPr>
            <w:r>
              <w:rPr>
                <w:rFonts w:ascii="Cambria" w:hAnsi="Cambria"/>
                <w:sz w:val="24"/>
              </w:rPr>
              <w:t>produselor lemnoase; industrie metalurgică, mașini, utilaje și echipamente; fabricare produse electrice etc.);</w:t>
            </w:r>
          </w:p>
          <w:p w:rsidR="001D1847" w:rsidRDefault="00C31729">
            <w:pPr>
              <w:spacing w:line="360" w:lineRule="auto"/>
              <w:ind w:firstLine="493"/>
            </w:pPr>
            <w:r>
              <w:rPr>
                <w:rFonts w:ascii="Cambria" w:hAnsi="Cambria"/>
                <w:sz w:val="24"/>
              </w:rPr>
              <w:t xml:space="preserve">• </w:t>
            </w:r>
            <w:r>
              <w:rPr>
                <w:rFonts w:ascii="Cambria" w:hAnsi="Cambria"/>
                <w:sz w:val="24"/>
              </w:rPr>
              <w:t>Activități meșteșugărești (ex: activități de artizanat și alte activități</w:t>
            </w:r>
          </w:p>
          <w:p w:rsidR="001D1847" w:rsidRDefault="00C31729">
            <w:pPr>
              <w:spacing w:line="360" w:lineRule="auto"/>
              <w:ind w:firstLine="493"/>
            </w:pPr>
            <w:r>
              <w:rPr>
                <w:rFonts w:ascii="Cambria" w:hAnsi="Cambria"/>
                <w:sz w:val="24"/>
              </w:rPr>
              <w:t>tradiționale non-agricole (ex: olărit, brodat, prelucrarea manuală a fierului, lemnului, ateliere de pictură/pictură pe sticlă etc.);</w:t>
            </w:r>
          </w:p>
          <w:p w:rsidR="001D1847" w:rsidRDefault="00C31729">
            <w:pPr>
              <w:spacing w:line="360" w:lineRule="auto"/>
              <w:ind w:firstLine="493"/>
            </w:pPr>
            <w:r>
              <w:rPr>
                <w:rFonts w:ascii="Cambria" w:hAnsi="Cambria"/>
                <w:sz w:val="24"/>
              </w:rPr>
              <w:t>• Activități turistice (ex: structuri agroturist</w:t>
            </w:r>
            <w:r>
              <w:rPr>
                <w:rFonts w:ascii="Cambria" w:hAnsi="Cambria"/>
                <w:sz w:val="24"/>
              </w:rPr>
              <w:t>ice, pensiuni şi alte tipuri de structuri de primire turistică, servicii turistice de agrement și alimentație publică);</w:t>
            </w:r>
          </w:p>
          <w:p w:rsidR="001D1847" w:rsidRDefault="00C31729">
            <w:pPr>
              <w:spacing w:line="360" w:lineRule="auto"/>
              <w:ind w:firstLine="493"/>
            </w:pPr>
            <w:r>
              <w:rPr>
                <w:rFonts w:ascii="Cambria" w:hAnsi="Cambria"/>
                <w:sz w:val="24"/>
              </w:rPr>
              <w:t xml:space="preserve">• Furnizarea de servicii inclusiv construcții, </w:t>
            </w:r>
            <w:r>
              <w:rPr>
                <w:rFonts w:ascii="Cambria" w:hAnsi="Cambria"/>
                <w:sz w:val="24"/>
              </w:rPr>
              <w:lastRenderedPageBreak/>
              <w:t>reconstrucții și/sau</w:t>
            </w:r>
          </w:p>
          <w:p w:rsidR="001D1847" w:rsidRDefault="00C31729">
            <w:pPr>
              <w:spacing w:line="360" w:lineRule="auto"/>
              <w:ind w:firstLine="493"/>
            </w:pPr>
            <w:r>
              <w:rPr>
                <w:rFonts w:ascii="Cambria" w:hAnsi="Cambria"/>
                <w:sz w:val="24"/>
              </w:rPr>
              <w:t>modernizarea spațiilor și zonelor aferente desfășurării activitățilo</w:t>
            </w:r>
            <w:r>
              <w:rPr>
                <w:rFonts w:ascii="Cambria" w:hAnsi="Cambria"/>
                <w:sz w:val="24"/>
              </w:rPr>
              <w:t>r (ex: medicale, sociale, sanitar-veterinare; reparații mașini, unelte, obiecte casnice; consultanță, contabilitate, juridice, audit; servicii ı̂n tehnologia informației și servicii informatice; servicii tehnice, administrative, etc)</w:t>
            </w:r>
          </w:p>
          <w:p w:rsidR="001D1847" w:rsidRDefault="00C31729">
            <w:pPr>
              <w:spacing w:line="360" w:lineRule="auto"/>
              <w:ind w:firstLine="493"/>
            </w:pPr>
            <w:r>
              <w:rPr>
                <w:rFonts w:ascii="Cambria" w:hAnsi="Cambria"/>
                <w:sz w:val="24"/>
              </w:rPr>
              <w:t>• Fabricarea de peleți</w:t>
            </w:r>
            <w:r>
              <w:rPr>
                <w:rFonts w:ascii="Cambria" w:hAnsi="Cambria"/>
                <w:sz w:val="24"/>
              </w:rPr>
              <w:t xml:space="preserve"> și brichete din biomasă în vederea comercializării;</w:t>
            </w:r>
          </w:p>
          <w:p w:rsidR="001D1847" w:rsidRDefault="00C31729">
            <w:pPr>
              <w:spacing w:line="360" w:lineRule="auto"/>
              <w:ind w:firstLine="493"/>
            </w:pPr>
            <w:r>
              <w:rPr>
                <w:rFonts w:ascii="Cambria" w:hAnsi="Cambria"/>
                <w:sz w:val="24"/>
              </w:rPr>
              <w:t>Se verifică ı̂n Planul de Afaceri și cererea de finanțare dacă activitățile</w:t>
            </w:r>
          </w:p>
          <w:p w:rsidR="001D1847" w:rsidRDefault="00C31729">
            <w:pPr>
              <w:spacing w:line="360" w:lineRule="auto"/>
              <w:ind w:firstLine="493"/>
            </w:pPr>
            <w:r>
              <w:rPr>
                <w:rFonts w:ascii="Cambria" w:hAnsi="Cambria"/>
                <w:sz w:val="24"/>
              </w:rPr>
              <w:t>propuse spre finațare se regăsesc ı̂n domenile de activitate vizate de</w:t>
            </w:r>
          </w:p>
          <w:p w:rsidR="001D1847" w:rsidRDefault="00C31729">
            <w:pPr>
              <w:spacing w:line="360" w:lineRule="auto"/>
              <w:ind w:firstLine="493"/>
            </w:pPr>
            <w:r>
              <w:rPr>
                <w:rFonts w:ascii="Cambria" w:hAnsi="Cambria"/>
                <w:sz w:val="24"/>
              </w:rPr>
              <w:t xml:space="preserve">intervenție. Expertul verifică dacă codul CAEN/codurile </w:t>
            </w:r>
            <w:r>
              <w:rPr>
                <w:rFonts w:ascii="Cambria" w:hAnsi="Cambria"/>
                <w:sz w:val="24"/>
              </w:rPr>
              <w:t>CAEN propuse</w:t>
            </w:r>
          </w:p>
          <w:p w:rsidR="001D1847" w:rsidRDefault="00C31729">
            <w:pPr>
              <w:spacing w:line="360" w:lineRule="auto"/>
              <w:ind w:firstLine="493"/>
            </w:pPr>
            <w:r>
              <w:rPr>
                <w:rFonts w:ascii="Cambria" w:hAnsi="Cambria"/>
                <w:sz w:val="24"/>
              </w:rPr>
              <w:t>spre finațare se regăsesc în Anexa 3 la Ghidul solicitantului.</w:t>
            </w:r>
          </w:p>
          <w:p w:rsidR="001D1847" w:rsidRDefault="00C31729">
            <w:pPr>
              <w:spacing w:line="360" w:lineRule="auto"/>
              <w:ind w:firstLine="493"/>
            </w:pPr>
            <w:r>
              <w:rPr>
                <w:rFonts w:ascii="Cambria" w:hAnsi="Cambria"/>
                <w:sz w:val="24"/>
              </w:rPr>
              <w:t xml:space="preserve">În situația în care nu este clară încadrarea activității solictantului în codul CAEN eligibil menționat în Anexa 3, se </w:t>
            </w:r>
            <w:r>
              <w:rPr>
                <w:rFonts w:ascii="Cambria" w:hAnsi="Cambria"/>
                <w:sz w:val="24"/>
              </w:rPr>
              <w:lastRenderedPageBreak/>
              <w:t xml:space="preserve">va solicita acestuia, prin informații suplimentare, o adresă </w:t>
            </w:r>
            <w:r>
              <w:rPr>
                <w:rFonts w:ascii="Cambria" w:hAnsi="Cambria"/>
                <w:sz w:val="24"/>
              </w:rPr>
              <w:t>emisă de Institutul Național de Statistică privind menționarea explicită a încadrării activității în codul CAEN respectiv detaliat la nivel de sub-clasă.</w:t>
            </w:r>
          </w:p>
          <w:p w:rsidR="001D1847" w:rsidRDefault="00C31729">
            <w:pPr>
              <w:spacing w:line="360" w:lineRule="auto"/>
              <w:ind w:firstLine="493"/>
            </w:pPr>
            <w:r>
              <w:rPr>
                <w:rFonts w:ascii="Cambria" w:hAnsi="Cambria"/>
                <w:sz w:val="24"/>
              </w:rPr>
              <w:t>Expertul verifică dacă din Planul de Afaceri reiese că activitatea/toate</w:t>
            </w:r>
          </w:p>
          <w:p w:rsidR="001D1847" w:rsidRDefault="00C31729">
            <w:pPr>
              <w:spacing w:line="360" w:lineRule="auto"/>
              <w:ind w:firstLine="493"/>
            </w:pPr>
            <w:r>
              <w:rPr>
                <w:rFonts w:ascii="Cambria" w:hAnsi="Cambria"/>
                <w:sz w:val="24"/>
              </w:rPr>
              <w:t xml:space="preserve">activitățile pentru care se </w:t>
            </w:r>
            <w:r>
              <w:rPr>
                <w:rFonts w:ascii="Cambria" w:hAnsi="Cambria"/>
                <w:sz w:val="24"/>
              </w:rPr>
              <w:t>solicită finanțarea se regăseşte/regăsesc în fișa/anexa intervenţiei din SDL și în Anexa 3 – Lista codurilor CAEN aferente activităților non-agricole eligibile la finanțare în cadrul intervenției DR 36.</w:t>
            </w:r>
          </w:p>
          <w:p w:rsidR="001D1847" w:rsidRDefault="00C31729">
            <w:pPr>
              <w:spacing w:line="360" w:lineRule="auto"/>
              <w:ind w:firstLine="493"/>
            </w:pPr>
            <w:r>
              <w:rPr>
                <w:rFonts w:ascii="Cambria" w:hAnsi="Cambria"/>
                <w:sz w:val="24"/>
              </w:rPr>
              <w:t>Sunt eligibile proiectele care propun activităţi afer</w:t>
            </w:r>
            <w:r>
              <w:rPr>
                <w:rFonts w:ascii="Cambria" w:hAnsi="Cambria"/>
                <w:sz w:val="24"/>
              </w:rPr>
              <w:t xml:space="preserve">ente unuia sau mai multor coduri CAEN (maxim 5) care sunt incluse în fișa/ anexa intervenţiei din SDL și în Anexa 3 – Lista codurilor CAEN aferente activităților  non-agricole eligibile la finanțare în cadrul intervenției DR 36, în situația în care aceste </w:t>
            </w:r>
            <w:r>
              <w:rPr>
                <w:rFonts w:ascii="Cambria" w:hAnsi="Cambria"/>
                <w:sz w:val="24"/>
              </w:rPr>
              <w:t xml:space="preserve">activități </w:t>
            </w:r>
            <w:r>
              <w:rPr>
                <w:rFonts w:ascii="Cambria" w:hAnsi="Cambria"/>
                <w:sz w:val="24"/>
              </w:rPr>
              <w:lastRenderedPageBreak/>
              <w:t>se completează, dezvoltă sau se optimizează reciproc.</w:t>
            </w:r>
          </w:p>
          <w:p w:rsidR="001D1847" w:rsidRDefault="00C31729">
            <w:pPr>
              <w:spacing w:line="360" w:lineRule="auto"/>
              <w:ind w:firstLine="493"/>
            </w:pPr>
            <w:r>
              <w:rPr>
                <w:rFonts w:ascii="Cambria" w:hAnsi="Cambria"/>
                <w:sz w:val="24"/>
              </w:rPr>
              <w:t xml:space="preserve">În situaţia în care una sau mai multe activități propuse în Planul de Afaceri spre finanțare nu se regăsesc în Anexa 3– Lista codurilor CAEN aferente activităților non-agricole eligibile la </w:t>
            </w:r>
            <w:r>
              <w:rPr>
                <w:rFonts w:ascii="Cambria" w:hAnsi="Cambria"/>
                <w:sz w:val="24"/>
              </w:rPr>
              <w:t>finanțare în cadrul intervenției DR 36, Cererea de finațare devine neeligibilă.</w:t>
            </w:r>
          </w:p>
          <w:p w:rsidR="001D1847" w:rsidRDefault="00C31729">
            <w:pPr>
              <w:spacing w:line="360" w:lineRule="auto"/>
              <w:ind w:firstLine="493"/>
            </w:pPr>
            <w:r>
              <w:rPr>
                <w:rFonts w:ascii="Cambria" w:hAnsi="Cambria"/>
                <w:sz w:val="24"/>
              </w:rPr>
              <w:t>Expertul bifeaza DA dacă toate activitățile (codurile CAEN) propuse spre finanțare în Cererea de finanțare și în Planul de Afaceri se regăsesc în Anexa 3 – Lista codurilor CAEN</w:t>
            </w:r>
            <w:r>
              <w:rPr>
                <w:rFonts w:ascii="Cambria" w:hAnsi="Cambria"/>
                <w:sz w:val="24"/>
              </w:rPr>
              <w:t xml:space="preserve"> aferente activităților non-agricole eligibile la finanțare în cadrul intervenției DR 36 și NU dacă una sau mai multe activități nu se regăsesc în anexa mentionată.</w:t>
            </w:r>
          </w:p>
          <w:p w:rsidR="001D1847" w:rsidRDefault="00C31729">
            <w:pPr>
              <w:spacing w:line="360" w:lineRule="auto"/>
              <w:ind w:firstLine="493"/>
            </w:pPr>
            <w:r>
              <w:rPr>
                <w:rFonts w:ascii="Cambria" w:hAnsi="Cambria"/>
                <w:sz w:val="24"/>
              </w:rPr>
              <w:t>Se verifică ı̂n baza de date a serviciului online RECOM dacă solicitantul</w:t>
            </w:r>
          </w:p>
          <w:p w:rsidR="001D1847" w:rsidRDefault="00C31729">
            <w:pPr>
              <w:spacing w:line="360" w:lineRule="auto"/>
              <w:ind w:firstLine="493"/>
            </w:pPr>
            <w:r>
              <w:rPr>
                <w:rFonts w:ascii="Cambria" w:hAnsi="Cambria"/>
                <w:sz w:val="24"/>
              </w:rPr>
              <w:t>este ı̂nregistrat</w:t>
            </w:r>
            <w:r>
              <w:rPr>
                <w:rFonts w:ascii="Cambria" w:hAnsi="Cambria"/>
                <w:sz w:val="24"/>
              </w:rPr>
              <w:t xml:space="preserve"> cu codul/codurile CAEN al activității care se finanțează</w:t>
            </w:r>
          </w:p>
          <w:p w:rsidR="001D1847" w:rsidRDefault="00C31729">
            <w:pPr>
              <w:spacing w:line="360" w:lineRule="auto"/>
              <w:ind w:firstLine="493"/>
            </w:pPr>
            <w:r>
              <w:rPr>
                <w:rFonts w:ascii="Cambria" w:hAnsi="Cambria"/>
                <w:sz w:val="24"/>
              </w:rPr>
              <w:t xml:space="preserve">prin proiect și care este </w:t>
            </w:r>
            <w:r>
              <w:rPr>
                <w:rFonts w:ascii="Cambria" w:hAnsi="Cambria"/>
                <w:sz w:val="24"/>
              </w:rPr>
              <w:lastRenderedPageBreak/>
              <w:t>prezentată ı̂n Planul de Afaceri, corelat cu codurile CAEN eligibile, prevăzute în Anexa 3 la Ghidul solicitantului.</w:t>
            </w:r>
          </w:p>
          <w:p w:rsidR="001D1847" w:rsidRDefault="00C31729">
            <w:pPr>
              <w:spacing w:line="360" w:lineRule="auto"/>
              <w:ind w:firstLine="493"/>
            </w:pPr>
            <w:r>
              <w:rPr>
                <w:rFonts w:ascii="Cambria" w:hAnsi="Cambria"/>
                <w:sz w:val="24"/>
              </w:rPr>
              <w:t>În cazul ı̂n care solicitantul are/a avut autorizat cod</w:t>
            </w:r>
            <w:r>
              <w:rPr>
                <w:rFonts w:ascii="Cambria" w:hAnsi="Cambria"/>
                <w:sz w:val="24"/>
              </w:rPr>
              <w:t>ul/codurile CAEN</w:t>
            </w:r>
          </w:p>
          <w:p w:rsidR="001D1847" w:rsidRDefault="00C31729">
            <w:pPr>
              <w:spacing w:line="360" w:lineRule="auto"/>
              <w:ind w:firstLine="493"/>
            </w:pPr>
            <w:r>
              <w:rPr>
                <w:rFonts w:ascii="Cambria" w:hAnsi="Cambria"/>
                <w:sz w:val="24"/>
              </w:rPr>
              <w:t>propus/propuse prin CF/Planul de Afaceri se va verifica declarația</w:t>
            </w:r>
          </w:p>
          <w:p w:rsidR="001D1847" w:rsidRDefault="00C31729">
            <w:pPr>
              <w:spacing w:line="360" w:lineRule="auto"/>
              <w:ind w:firstLine="493"/>
            </w:pPr>
            <w:r>
              <w:rPr>
                <w:rFonts w:ascii="Cambria" w:hAnsi="Cambria"/>
                <w:sz w:val="24"/>
              </w:rPr>
              <w:t>ı̂ntocmită și asumată prin semnatură de catre un expert contabil, din care să reiasă faptul că întreprinderea nu a desfășurat niciodată activitatea aferentă codului/coduril</w:t>
            </w:r>
            <w:r>
              <w:rPr>
                <w:rFonts w:ascii="Cambria" w:hAnsi="Cambria"/>
                <w:sz w:val="24"/>
              </w:rPr>
              <w:t>or CAEN pentru care se solicită finanțare.</w:t>
            </w:r>
          </w:p>
          <w:p w:rsidR="001D1847" w:rsidRDefault="00C31729">
            <w:pPr>
              <w:spacing w:line="360" w:lineRule="auto"/>
              <w:ind w:firstLine="493"/>
            </w:pPr>
            <w:r>
              <w:rPr>
                <w:rFonts w:ascii="Cambria Bold" w:hAnsi="Cambria Bold"/>
                <w:b/>
                <w:sz w:val="24"/>
              </w:rPr>
              <w:t>CF este neeligibilă dacă:</w:t>
            </w:r>
          </w:p>
          <w:p w:rsidR="001D1847" w:rsidRDefault="00C31729">
            <w:pPr>
              <w:spacing w:line="360" w:lineRule="auto"/>
              <w:ind w:firstLine="493"/>
            </w:pPr>
            <w:r>
              <w:rPr>
                <w:rFonts w:ascii="Cambria" w:hAnsi="Cambria"/>
                <w:sz w:val="24"/>
              </w:rPr>
              <w:t>Solicitantul are codul/codurile CAEN autorizat/autorizate, a depus</w:t>
            </w:r>
          </w:p>
          <w:p w:rsidR="001D1847" w:rsidRDefault="00C31729">
            <w:pPr>
              <w:spacing w:line="360" w:lineRule="auto"/>
              <w:ind w:firstLine="493"/>
            </w:pPr>
            <w:r>
              <w:rPr>
                <w:rFonts w:ascii="Cambria" w:hAnsi="Cambria"/>
                <w:sz w:val="24"/>
              </w:rPr>
              <w:t>declaraţia experului contabil dar din aceasta NU rezultă în mod explicit că nu a desfăşurat activitatea pentru care soli</w:t>
            </w:r>
            <w:r>
              <w:rPr>
                <w:rFonts w:ascii="Cambria" w:hAnsi="Cambria"/>
                <w:sz w:val="24"/>
              </w:rPr>
              <w:t>cita finanţare;</w:t>
            </w:r>
          </w:p>
          <w:p w:rsidR="001D1847" w:rsidRDefault="00C31729">
            <w:pPr>
              <w:spacing w:line="360" w:lineRule="auto"/>
              <w:ind w:firstLine="493"/>
            </w:pPr>
            <w:r>
              <w:rPr>
                <w:rFonts w:ascii="Cambria" w:hAnsi="Cambria"/>
                <w:sz w:val="24"/>
              </w:rPr>
              <w:t xml:space="preserve">Solicitantul are codul/codurile CAEN autorizat/autorizate şi NU a </w:t>
            </w:r>
            <w:r>
              <w:rPr>
                <w:rFonts w:ascii="Cambria" w:hAnsi="Cambria"/>
                <w:sz w:val="24"/>
              </w:rPr>
              <w:lastRenderedPageBreak/>
              <w:t>depus declaraţia experului contabil;</w:t>
            </w:r>
          </w:p>
          <w:p w:rsidR="001D1847" w:rsidRDefault="00C31729">
            <w:pPr>
              <w:spacing w:line="360" w:lineRule="auto"/>
              <w:ind w:firstLine="493"/>
            </w:pPr>
            <w:r>
              <w:rPr>
                <w:rFonts w:ascii="Cambria Bold" w:hAnsi="Cambria Bold"/>
                <w:b/>
                <w:sz w:val="24"/>
              </w:rPr>
              <w:t>CF este eligibilă dacă:</w:t>
            </w:r>
          </w:p>
          <w:p w:rsidR="001D1847" w:rsidRDefault="00C31729">
            <w:pPr>
              <w:spacing w:line="360" w:lineRule="auto"/>
              <w:ind w:firstLine="493"/>
            </w:pPr>
            <w:r>
              <w:rPr>
                <w:rFonts w:ascii="Cambria" w:hAnsi="Cambria"/>
                <w:sz w:val="24"/>
              </w:rPr>
              <w:t>Solicitantul are codul CAEN autorizat şi a depus declaraţia expertului contabil din care rezultă că NU a desfăşur</w:t>
            </w:r>
            <w:r>
              <w:rPr>
                <w:rFonts w:ascii="Cambria" w:hAnsi="Cambria"/>
                <w:sz w:val="24"/>
              </w:rPr>
              <w:t>at activitatea aferenta codului/codurilor CAEN pentru care solicita finanţare; expertul bifează DA;</w:t>
            </w:r>
          </w:p>
          <w:p w:rsidR="001D1847" w:rsidRDefault="00C31729">
            <w:pPr>
              <w:spacing w:line="360" w:lineRule="auto"/>
              <w:ind w:firstLine="493"/>
            </w:pPr>
            <w:r>
              <w:rPr>
                <w:rFonts w:ascii="Cambria" w:hAnsi="Cambria"/>
                <w:sz w:val="24"/>
              </w:rPr>
              <w:t>Solicitantul NU are codul CAEN autorizat; expertul bifează DA.</w:t>
            </w:r>
          </w:p>
          <w:p w:rsidR="001D1847" w:rsidRDefault="00C31729">
            <w:pPr>
              <w:spacing w:line="360" w:lineRule="auto"/>
              <w:ind w:firstLine="493"/>
            </w:pPr>
            <w:r>
              <w:rPr>
                <w:rFonts w:ascii="Cambria" w:hAnsi="Cambria"/>
                <w:sz w:val="24"/>
              </w:rPr>
              <w:t> </w:t>
            </w:r>
          </w:p>
          <w:p w:rsidR="001D1847" w:rsidRDefault="00C31729">
            <w:pPr>
              <w:spacing w:line="360" w:lineRule="auto"/>
              <w:ind w:firstLine="493"/>
            </w:pPr>
            <w:r>
              <w:rPr>
                <w:rFonts w:ascii="Cambria" w:hAnsi="Cambria"/>
                <w:sz w:val="24"/>
                <w:u w:val="single"/>
              </w:rPr>
              <w:t>DOCUMENTE NECESARE VERIFICĂRII</w:t>
            </w:r>
          </w:p>
          <w:p w:rsidR="001D1847" w:rsidRDefault="00C31729">
            <w:pPr>
              <w:spacing w:line="360" w:lineRule="auto"/>
              <w:ind w:firstLine="493"/>
            </w:pPr>
            <w:r>
              <w:rPr>
                <w:rFonts w:ascii="Cambria" w:hAnsi="Cambria"/>
                <w:sz w:val="24"/>
              </w:rPr>
              <w:t>* Baza de date a serviciul online RECOM a ONRC</w:t>
            </w:r>
          </w:p>
          <w:p w:rsidR="001D1847" w:rsidRDefault="00C31729">
            <w:pPr>
              <w:spacing w:line="360" w:lineRule="auto"/>
              <w:ind w:firstLine="493"/>
            </w:pPr>
            <w:r>
              <w:rPr>
                <w:rFonts w:ascii="Cambria" w:hAnsi="Cambria"/>
                <w:sz w:val="24"/>
              </w:rPr>
              <w:t>* Planul de A</w:t>
            </w:r>
            <w:r>
              <w:rPr>
                <w:rFonts w:ascii="Cambria" w:hAnsi="Cambria"/>
                <w:sz w:val="24"/>
              </w:rPr>
              <w:t>faceri</w:t>
            </w:r>
          </w:p>
          <w:p w:rsidR="001D1847" w:rsidRDefault="00C31729">
            <w:pPr>
              <w:spacing w:line="360" w:lineRule="auto"/>
              <w:ind w:firstLine="493"/>
            </w:pPr>
            <w:r>
              <w:rPr>
                <w:rFonts w:ascii="Cambria" w:hAnsi="Cambria"/>
                <w:sz w:val="24"/>
              </w:rPr>
              <w:t>* Cererea de finanțare</w:t>
            </w:r>
          </w:p>
          <w:p w:rsidR="001D1847" w:rsidRDefault="00C31729">
            <w:pPr>
              <w:spacing w:line="360" w:lineRule="auto"/>
              <w:ind w:firstLine="493"/>
            </w:pPr>
            <w:r>
              <w:rPr>
                <w:rFonts w:ascii="Cambria" w:hAnsi="Cambria"/>
                <w:sz w:val="24"/>
              </w:rPr>
              <w:t>* Declarație întocmită și asumată prin semnătură de către un expert contabil.</w:t>
            </w:r>
          </w:p>
        </w:tc>
        <w:tc>
          <w:tcPr>
            <w:tcW w:w="0" w:type="dxa"/>
            <w:vMerge/>
          </w:tcPr>
          <w:p w:rsidR="001D1847" w:rsidRDefault="001D1847"/>
        </w:tc>
        <w:tc>
          <w:tcPr>
            <w:tcW w:w="0" w:type="dxa"/>
            <w:vMerge/>
          </w:tcPr>
          <w:p w:rsidR="001D1847" w:rsidRDefault="001D1847"/>
        </w:tc>
        <w:tc>
          <w:tcPr>
            <w:tcW w:w="0" w:type="dxa"/>
            <w:vMerge/>
          </w:tcPr>
          <w:p w:rsidR="001D1847" w:rsidRDefault="001D1847"/>
        </w:tc>
      </w:tr>
      <w:tr w:rsidR="001D1847">
        <w:tc>
          <w:tcPr>
            <w:tcW w:w="400" w:type="pct"/>
            <w:shd w:val="clear" w:color="auto" w:fill="214F7D"/>
            <w:vAlign w:val="center"/>
          </w:tcPr>
          <w:p w:rsidR="001D1847" w:rsidRDefault="00C31729">
            <w:r>
              <w:rPr>
                <w:rFonts w:ascii="Cambria" w:hAnsi="Cambria"/>
                <w:color w:val="FFFFFF"/>
                <w:sz w:val="24"/>
              </w:rPr>
              <w:lastRenderedPageBreak/>
              <w:t>EG AFIR</w:t>
            </w:r>
          </w:p>
        </w:tc>
        <w:tc>
          <w:tcPr>
            <w:tcW w:w="1750" w:type="pct"/>
            <w:shd w:val="clear" w:color="auto" w:fill="214F7D"/>
            <w:vAlign w:val="center"/>
          </w:tcPr>
          <w:p w:rsidR="001D1847" w:rsidRDefault="00C31729">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color w:val="000000"/>
                      <w:sz w:val="21"/>
                    </w:rPr>
                    <w:t> </w:t>
                  </w:r>
                </w:p>
              </w:tc>
            </w:tr>
          </w:tbl>
          <w:p w:rsidR="001D1847" w:rsidRDefault="00C31729">
            <w:r>
              <w:rPr>
                <w:rFonts w:ascii="Cambria" w:hAnsi="Cambria"/>
                <w:sz w:val="24"/>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1D1847">
              <w:trPr>
                <w:trHeight w:val="420"/>
                <w:jc w:val="center"/>
              </w:trPr>
              <w:tc>
                <w:tcPr>
                  <w:tcW w:w="0" w:type="auto"/>
                  <w:shd w:val="clear" w:color="auto" w:fill="DDDDDD"/>
                  <w:vAlign w:val="center"/>
                </w:tcPr>
                <w:p w:rsidR="001D1847" w:rsidRDefault="00C31729">
                  <w:pPr>
                    <w:keepNext/>
                    <w:jc w:val="center"/>
                  </w:pPr>
                  <w:r>
                    <w:rPr>
                      <w:rFonts w:ascii="Cambria" w:hAnsi="Cambria"/>
                      <w:color w:val="000000"/>
                      <w:sz w:val="21"/>
                    </w:rPr>
                    <w:t> </w:t>
                  </w:r>
                </w:p>
              </w:tc>
            </w:tr>
          </w:tbl>
          <w:p w:rsidR="001D1847" w:rsidRDefault="00C31729">
            <w:r>
              <w:rPr>
                <w:rFonts w:ascii="Cambria" w:hAnsi="Cambria"/>
                <w:sz w:val="24"/>
              </w:rPr>
              <w:t> </w:t>
            </w:r>
          </w:p>
        </w:tc>
        <w:tc>
          <w:tcPr>
            <w:tcW w:w="0" w:type="auto"/>
            <w:shd w:val="clear" w:color="auto" w:fill="214F7D"/>
            <w:vAlign w:val="center"/>
          </w:tcPr>
          <w:p w:rsidR="001D1847" w:rsidRDefault="001D1847"/>
        </w:tc>
      </w:tr>
    </w:tbl>
    <w:p w:rsidR="001D1847" w:rsidRDefault="00C31729">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D1847">
        <w:trPr>
          <w:trHeight w:val="540"/>
        </w:trPr>
        <w:tc>
          <w:tcPr>
            <w:tcW w:w="0" w:type="auto"/>
            <w:vAlign w:val="center"/>
          </w:tcPr>
          <w:p w:rsidR="001D1847" w:rsidRDefault="001D1847"/>
        </w:tc>
      </w:tr>
    </w:tbl>
    <w:p w:rsidR="001D1847" w:rsidRDefault="001D184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1D1847">
        <w:trPr>
          <w:trHeight w:val="720"/>
        </w:trPr>
        <w:tc>
          <w:tcPr>
            <w:tcW w:w="1500" w:type="pct"/>
            <w:vAlign w:val="center"/>
          </w:tcPr>
          <w:p w:rsidR="001D1847" w:rsidRDefault="00C31729">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1D1847">
              <w:trPr>
                <w:trHeight w:val="420"/>
              </w:trPr>
              <w:tc>
                <w:tcPr>
                  <w:tcW w:w="1000" w:type="pct"/>
                  <w:shd w:val="clear" w:color="auto" w:fill="D4DFE9"/>
                  <w:vAlign w:val="center"/>
                </w:tcPr>
                <w:p w:rsidR="001D1847" w:rsidRDefault="00C31729">
                  <w:pPr>
                    <w:keepNext/>
                    <w:jc w:val="center"/>
                  </w:pPr>
                  <w:r>
                    <w:rPr>
                      <w:rFonts w:ascii="Cambria" w:hAnsi="Cambria"/>
                      <w:sz w:val="24"/>
                    </w:rPr>
                    <w:t> </w:t>
                  </w:r>
                </w:p>
              </w:tc>
            </w:tr>
          </w:tbl>
          <w:p w:rsidR="001D1847" w:rsidRDefault="001D1847"/>
        </w:tc>
        <w:tc>
          <w:tcPr>
            <w:tcW w:w="1500" w:type="pct"/>
            <w:vAlign w:val="center"/>
          </w:tcPr>
          <w:p w:rsidR="001D1847" w:rsidRDefault="00C31729">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1D1847">
              <w:trPr>
                <w:trHeight w:val="420"/>
              </w:trPr>
              <w:tc>
                <w:tcPr>
                  <w:tcW w:w="1000" w:type="pct"/>
                  <w:shd w:val="clear" w:color="auto" w:fill="D4DFE9"/>
                  <w:vAlign w:val="center"/>
                </w:tcPr>
                <w:p w:rsidR="001D1847" w:rsidRDefault="00C31729">
                  <w:pPr>
                    <w:keepNext/>
                    <w:jc w:val="center"/>
                  </w:pPr>
                  <w:r>
                    <w:rPr>
                      <w:rFonts w:ascii="Cambria" w:hAnsi="Cambria"/>
                      <w:sz w:val="24"/>
                    </w:rPr>
                    <w:t> </w:t>
                  </w:r>
                </w:p>
              </w:tc>
            </w:tr>
          </w:tbl>
          <w:p w:rsidR="001D1847" w:rsidRDefault="001D1847"/>
        </w:tc>
      </w:tr>
    </w:tbl>
    <w:p w:rsidR="001D1847" w:rsidRDefault="00C31729">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1D1847">
        <w:tc>
          <w:tcPr>
            <w:tcW w:w="400" w:type="pct"/>
            <w:shd w:val="clear" w:color="auto" w:fill="015840"/>
            <w:vAlign w:val="center"/>
          </w:tcPr>
          <w:p w:rsidR="001D1847" w:rsidRDefault="00C31729">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1D1847" w:rsidRDefault="00C31729">
            <w:r>
              <w:rPr>
                <w:rFonts w:ascii="Cambria Bold" w:hAnsi="Cambria Bold"/>
                <w:b/>
                <w:color w:val="FFFFFF"/>
                <w:sz w:val="24"/>
              </w:rPr>
              <w:t>Principii și criterii de selecție</w:t>
            </w:r>
          </w:p>
        </w:tc>
        <w:tc>
          <w:tcPr>
            <w:tcW w:w="750" w:type="pct"/>
            <w:shd w:val="clear" w:color="auto" w:fill="015840"/>
            <w:vAlign w:val="center"/>
          </w:tcPr>
          <w:p w:rsidR="001D1847" w:rsidRDefault="00C31729">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1D1847" w:rsidRDefault="00C31729">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1D1847" w:rsidRDefault="00C31729">
            <w:pPr>
              <w:keepNext/>
              <w:jc w:val="center"/>
            </w:pPr>
            <w:r>
              <w:rPr>
                <w:rFonts w:ascii="Cambria Bold" w:hAnsi="Cambria Bold"/>
                <w:b/>
                <w:color w:val="FFFFFF"/>
                <w:sz w:val="24"/>
              </w:rPr>
              <w:t>Justificare</w:t>
            </w:r>
          </w:p>
        </w:tc>
      </w:tr>
      <w:tr w:rsidR="001D1847">
        <w:trPr>
          <w:trHeight w:val="450"/>
        </w:trPr>
        <w:tc>
          <w:tcPr>
            <w:tcW w:w="0" w:type="auto"/>
            <w:gridSpan w:val="5"/>
            <w:shd w:val="clear" w:color="auto" w:fill="757575"/>
            <w:vAlign w:val="center"/>
          </w:tcPr>
          <w:p w:rsidR="001D1847" w:rsidRDefault="00C31729">
            <w:pPr>
              <w:ind w:left="197" w:right="197" w:firstLine="493"/>
              <w:jc w:val="center"/>
            </w:pPr>
            <w:r>
              <w:rPr>
                <w:rFonts w:ascii="Cambria" w:hAnsi="Cambria"/>
                <w:color w:val="FFFFFF"/>
                <w:sz w:val="24"/>
              </w:rPr>
              <w:t>Pentru fiecare criteriu de selecție este necesară justificarea acordării punctajului</w:t>
            </w:r>
          </w:p>
        </w:tc>
      </w:tr>
      <w:tr w:rsidR="001D1847">
        <w:trPr>
          <w:trHeight w:val="540"/>
        </w:trPr>
        <w:tc>
          <w:tcPr>
            <w:tcW w:w="0" w:type="auto"/>
            <w:gridSpan w:val="2"/>
            <w:shd w:val="clear" w:color="auto" w:fill="CCE1DB"/>
            <w:vAlign w:val="center"/>
          </w:tcPr>
          <w:p w:rsidR="001D1847" w:rsidRDefault="00C31729">
            <w:r>
              <w:rPr>
                <w:rFonts w:ascii="Cambria" w:hAnsi="Cambria"/>
                <w:color w:val="014935"/>
                <w:sz w:val="24"/>
              </w:rPr>
              <w:t>1 </w:t>
            </w:r>
          </w:p>
          <w:p w:rsidR="001D1847" w:rsidRDefault="00C31729">
            <w:pPr>
              <w:spacing w:line="360" w:lineRule="auto"/>
              <w:ind w:firstLine="493"/>
            </w:pPr>
            <w:r>
              <w:rPr>
                <w:rFonts w:ascii="Cambria Bold" w:hAnsi="Cambria Bold"/>
                <w:b/>
                <w:color w:val="014935"/>
                <w:sz w:val="24"/>
              </w:rPr>
              <w:t xml:space="preserve">Crearea de </w:t>
            </w:r>
            <w:r>
              <w:rPr>
                <w:rFonts w:ascii="Cambria Bold" w:hAnsi="Cambria Bold"/>
                <w:b/>
                <w:color w:val="014935"/>
                <w:sz w:val="24"/>
              </w:rPr>
              <w:t>locuri de muncă;</w:t>
            </w:r>
          </w:p>
        </w:tc>
        <w:tc>
          <w:tcPr>
            <w:tcW w:w="0" w:type="auto"/>
            <w:shd w:val="clear" w:color="auto" w:fill="CCE1DB"/>
            <w:vAlign w:val="center"/>
          </w:tcPr>
          <w:p w:rsidR="001D1847" w:rsidRDefault="00C31729">
            <w:pPr>
              <w:spacing w:line="360" w:lineRule="auto"/>
              <w:ind w:firstLine="493"/>
            </w:pPr>
            <w:r>
              <w:rPr>
                <w:rFonts w:ascii="Cambria Bold" w:hAnsi="Cambria Bold"/>
                <w:b/>
                <w:color w:val="014935"/>
                <w:sz w:val="24"/>
              </w:rPr>
              <w:t>40</w:t>
            </w:r>
          </w:p>
        </w:tc>
        <w:tc>
          <w:tcPr>
            <w:tcW w:w="0" w:type="auto"/>
            <w:shd w:val="clear" w:color="auto" w:fill="CCE1DB"/>
            <w:vAlign w:val="center"/>
          </w:tcPr>
          <w:p w:rsidR="001D1847" w:rsidRDefault="001D1847"/>
        </w:tc>
        <w:tc>
          <w:tcPr>
            <w:tcW w:w="0" w:type="auto"/>
            <w:shd w:val="clear" w:color="auto" w:fill="CCE1DB"/>
            <w:vAlign w:val="center"/>
          </w:tcPr>
          <w:p w:rsidR="001D1847" w:rsidRDefault="001D1847"/>
        </w:tc>
      </w:tr>
      <w:tr w:rsidR="001D1847">
        <w:tc>
          <w:tcPr>
            <w:tcW w:w="0" w:type="auto"/>
            <w:shd w:val="clear" w:color="auto" w:fill="F8ECD2"/>
            <w:vAlign w:val="center"/>
          </w:tcPr>
          <w:p w:rsidR="001D1847" w:rsidRDefault="00C31729">
            <w:r>
              <w:rPr>
                <w:rFonts w:ascii="Cambria" w:hAnsi="Cambria"/>
                <w:color w:val="58400C"/>
                <w:sz w:val="24"/>
              </w:rPr>
              <w:t>CS 1.1</w:t>
            </w:r>
          </w:p>
        </w:tc>
        <w:tc>
          <w:tcPr>
            <w:tcW w:w="0" w:type="auto"/>
            <w:shd w:val="clear" w:color="auto" w:fill="F8ECD2"/>
            <w:vAlign w:val="center"/>
          </w:tcPr>
          <w:p w:rsidR="001D1847" w:rsidRDefault="00C31729">
            <w:pPr>
              <w:spacing w:line="360" w:lineRule="auto"/>
              <w:ind w:firstLine="493"/>
            </w:pPr>
            <w:r>
              <w:rPr>
                <w:rFonts w:ascii="Cambria" w:hAnsi="Cambria"/>
                <w:color w:val="58400C"/>
                <w:sz w:val="24"/>
              </w:rPr>
              <w:t>Proiectul prevede înființarea unui loc de muncă cu normă întreagă.</w:t>
            </w:r>
          </w:p>
        </w:tc>
        <w:tc>
          <w:tcPr>
            <w:tcW w:w="0" w:type="auto"/>
            <w:vAlign w:val="center"/>
          </w:tcPr>
          <w:p w:rsidR="001D1847" w:rsidRDefault="00C31729">
            <w:pPr>
              <w:keepNext/>
              <w:jc w:val="center"/>
            </w:pPr>
            <w:r>
              <w:rPr>
                <w:rFonts w:ascii="Cambria" w:hAnsi="Cambria"/>
                <w:sz w:val="24"/>
              </w:rPr>
              <w:t>40</w:t>
            </w:r>
          </w:p>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 xml:space="preserve">Se verifică dacă prin Planul de Afaceri solicitantul prevede crearea unui loc de muncă cu normă întreagă sau minim două locuri de muncă cu normă </w:t>
            </w:r>
            <w:r>
              <w:rPr>
                <w:rFonts w:ascii="Cambria" w:hAnsi="Cambria"/>
                <w:sz w:val="24"/>
              </w:rPr>
              <w:t>parțială. </w:t>
            </w:r>
          </w:p>
          <w:p w:rsidR="001D1847" w:rsidRDefault="00C31729">
            <w:pPr>
              <w:spacing w:line="360" w:lineRule="auto"/>
              <w:ind w:firstLine="493"/>
            </w:pPr>
            <w:r>
              <w:rPr>
                <w:rFonts w:ascii="Cambria" w:hAnsi="Cambria"/>
                <w:sz w:val="24"/>
              </w:rPr>
              <w:t>Pentru a se primi punctaj pentru locurile de muncă cu normă parțială, acestea trebuie să cumuleze minim 8 ore/zi.</w:t>
            </w:r>
          </w:p>
          <w:p w:rsidR="001D1847" w:rsidRDefault="00C31729">
            <w:pPr>
              <w:spacing w:line="360" w:lineRule="auto"/>
              <w:ind w:firstLine="493"/>
            </w:pPr>
            <w:r>
              <w:rPr>
                <w:rFonts w:ascii="Cambria" w:hAnsi="Cambria"/>
                <w:sz w:val="24"/>
              </w:rPr>
              <w:t>Locurile de muncă nou create trebuie menținute pe toată perioada de monitorizare a proiectului.</w:t>
            </w:r>
          </w:p>
          <w:p w:rsidR="001D1847" w:rsidRDefault="00C31729">
            <w:pPr>
              <w:spacing w:line="360" w:lineRule="auto"/>
              <w:ind w:firstLine="493"/>
            </w:pPr>
            <w:r>
              <w:rPr>
                <w:rFonts w:ascii="Cambria" w:hAnsi="Cambria"/>
                <w:sz w:val="24"/>
              </w:rPr>
              <w:t>Dacă criteriul este îndeplinit, exp</w:t>
            </w:r>
            <w:r>
              <w:rPr>
                <w:rFonts w:ascii="Cambria" w:hAnsi="Cambria"/>
                <w:sz w:val="24"/>
              </w:rPr>
              <w:t>ertul va înscrie 40 puncte în coloana Punctaj. În caz contrar, expertul va înscrie 0 puncte. </w:t>
            </w:r>
          </w:p>
          <w:p w:rsidR="001D1847" w:rsidRDefault="00C31729">
            <w:pPr>
              <w:spacing w:line="360" w:lineRule="auto"/>
              <w:ind w:firstLine="493"/>
            </w:pPr>
            <w:r>
              <w:rPr>
                <w:rFonts w:ascii="Cambria" w:hAnsi="Cambria"/>
                <w:sz w:val="24"/>
              </w:rPr>
              <w:t> DOCUMENTE NECESARE VERIFICĂRII</w:t>
            </w:r>
          </w:p>
          <w:p w:rsidR="001D1847" w:rsidRDefault="00C31729">
            <w:pPr>
              <w:spacing w:line="360" w:lineRule="auto"/>
              <w:ind w:firstLine="493"/>
            </w:pPr>
            <w:r>
              <w:rPr>
                <w:rFonts w:ascii="Cambria" w:hAnsi="Cambria"/>
                <w:sz w:val="24"/>
              </w:rPr>
              <w:t>* Planul de Afaceri</w:t>
            </w:r>
          </w:p>
          <w:p w:rsidR="001D1847" w:rsidRDefault="00C31729">
            <w:pPr>
              <w:spacing w:line="360" w:lineRule="auto"/>
              <w:ind w:firstLine="493"/>
            </w:pPr>
            <w:r>
              <w:rPr>
                <w:rFonts w:ascii="Cambria" w:hAnsi="Cambria"/>
                <w:sz w:val="24"/>
              </w:rPr>
              <w:t>* Cererea de Finanțare</w:t>
            </w:r>
          </w:p>
          <w:p w:rsidR="001D1847" w:rsidRDefault="00C31729">
            <w:pPr>
              <w:spacing w:line="360" w:lineRule="auto"/>
              <w:ind w:firstLine="493"/>
            </w:pPr>
            <w:r>
              <w:rPr>
                <w:rFonts w:ascii="Cambria" w:hAnsi="Cambria"/>
                <w:sz w:val="24"/>
              </w:rPr>
              <w:t>*Declarație pe propria răspundere privind asumarea creării locului/locurilor de muncă.</w:t>
            </w:r>
          </w:p>
          <w:p w:rsidR="001D1847" w:rsidRDefault="001D1847"/>
        </w:tc>
      </w:tr>
      <w:tr w:rsidR="001D1847">
        <w:trPr>
          <w:trHeight w:val="360"/>
        </w:trPr>
        <w:tc>
          <w:tcPr>
            <w:tcW w:w="0" w:type="auto"/>
            <w:gridSpan w:val="5"/>
            <w:vAlign w:val="center"/>
          </w:tcPr>
          <w:p w:rsidR="001D1847" w:rsidRDefault="00C31729">
            <w:r>
              <w:rPr>
                <w:rFonts w:ascii="Cambria" w:hAnsi="Cambria"/>
                <w:sz w:val="24"/>
              </w:rPr>
              <w:lastRenderedPageBreak/>
              <w:t> </w:t>
            </w:r>
          </w:p>
        </w:tc>
      </w:tr>
      <w:tr w:rsidR="001D1847">
        <w:trPr>
          <w:trHeight w:val="540"/>
        </w:trPr>
        <w:tc>
          <w:tcPr>
            <w:tcW w:w="0" w:type="auto"/>
            <w:gridSpan w:val="2"/>
            <w:shd w:val="clear" w:color="auto" w:fill="CCE1DB"/>
            <w:vAlign w:val="center"/>
          </w:tcPr>
          <w:p w:rsidR="001D1847" w:rsidRDefault="00C31729">
            <w:r>
              <w:rPr>
                <w:rFonts w:ascii="Cambria" w:hAnsi="Cambria"/>
                <w:color w:val="014935"/>
                <w:sz w:val="24"/>
              </w:rPr>
              <w:t>2 </w:t>
            </w:r>
          </w:p>
          <w:p w:rsidR="001D1847" w:rsidRDefault="00C31729">
            <w:pPr>
              <w:spacing w:line="360" w:lineRule="auto"/>
              <w:ind w:firstLine="493"/>
            </w:pPr>
            <w:r>
              <w:rPr>
                <w:rFonts w:ascii="Cambria Bold" w:hAnsi="Cambria Bold"/>
                <w:b/>
                <w:color w:val="014935"/>
                <w:sz w:val="24"/>
              </w:rPr>
              <w:t>Investițiile în acord cu obiectivele proiectului într-un procent mai mare decât minimul prevăzut prin criteriul de eligibilitate;</w:t>
            </w:r>
          </w:p>
        </w:tc>
        <w:tc>
          <w:tcPr>
            <w:tcW w:w="0" w:type="auto"/>
            <w:shd w:val="clear" w:color="auto" w:fill="CCE1DB"/>
            <w:vAlign w:val="center"/>
          </w:tcPr>
          <w:p w:rsidR="001D1847" w:rsidRDefault="00C31729">
            <w:pPr>
              <w:spacing w:line="360" w:lineRule="auto"/>
              <w:ind w:firstLine="493"/>
            </w:pPr>
            <w:r>
              <w:rPr>
                <w:rFonts w:ascii="Cambria Bold" w:hAnsi="Cambria Bold"/>
                <w:b/>
                <w:color w:val="014935"/>
                <w:sz w:val="24"/>
              </w:rPr>
              <w:t>12</w:t>
            </w:r>
          </w:p>
        </w:tc>
        <w:tc>
          <w:tcPr>
            <w:tcW w:w="0" w:type="auto"/>
            <w:shd w:val="clear" w:color="auto" w:fill="CCE1DB"/>
            <w:vAlign w:val="center"/>
          </w:tcPr>
          <w:p w:rsidR="001D1847" w:rsidRDefault="001D1847"/>
        </w:tc>
        <w:tc>
          <w:tcPr>
            <w:tcW w:w="0" w:type="auto"/>
            <w:shd w:val="clear" w:color="auto" w:fill="CCE1DB"/>
            <w:vAlign w:val="center"/>
          </w:tcPr>
          <w:p w:rsidR="001D1847" w:rsidRDefault="001D1847"/>
        </w:tc>
      </w:tr>
      <w:tr w:rsidR="001D1847">
        <w:tc>
          <w:tcPr>
            <w:tcW w:w="0" w:type="auto"/>
            <w:shd w:val="clear" w:color="auto" w:fill="F8ECD2"/>
            <w:vAlign w:val="center"/>
          </w:tcPr>
          <w:p w:rsidR="001D1847" w:rsidRDefault="00C31729">
            <w:r>
              <w:rPr>
                <w:rFonts w:ascii="Cambria" w:hAnsi="Cambria"/>
                <w:color w:val="58400C"/>
                <w:sz w:val="24"/>
              </w:rPr>
              <w:t>CS 2.1</w:t>
            </w:r>
          </w:p>
        </w:tc>
        <w:tc>
          <w:tcPr>
            <w:tcW w:w="0" w:type="auto"/>
            <w:shd w:val="clear" w:color="auto" w:fill="F8ECD2"/>
            <w:vAlign w:val="center"/>
          </w:tcPr>
          <w:p w:rsidR="001D1847" w:rsidRDefault="00C31729">
            <w:pPr>
              <w:spacing w:line="360" w:lineRule="auto"/>
              <w:ind w:firstLine="493"/>
            </w:pPr>
            <w:r>
              <w:rPr>
                <w:rFonts w:ascii="Cambria" w:hAnsi="Cambria"/>
                <w:color w:val="58400C"/>
                <w:sz w:val="24"/>
              </w:rPr>
              <w:t>Investițiile în acord cu obiectivele proiectului sunt într-un procent cuprins între 81%-100% din valoarea</w:t>
            </w:r>
            <w:r>
              <w:rPr>
                <w:rFonts w:ascii="Cambria" w:hAnsi="Cambria"/>
                <w:color w:val="58400C"/>
                <w:sz w:val="24"/>
              </w:rPr>
              <w:t xml:space="preserve"> sprijinului nerambursabil. </w:t>
            </w:r>
          </w:p>
        </w:tc>
        <w:tc>
          <w:tcPr>
            <w:tcW w:w="0" w:type="auto"/>
            <w:vAlign w:val="center"/>
          </w:tcPr>
          <w:p w:rsidR="001D1847" w:rsidRDefault="00C31729">
            <w:pPr>
              <w:keepNext/>
              <w:jc w:val="center"/>
            </w:pPr>
            <w:r>
              <w:rPr>
                <w:rFonts w:ascii="Cambria" w:hAnsi="Cambria"/>
                <w:sz w:val="24"/>
              </w:rPr>
              <w:t>12</w:t>
            </w:r>
          </w:p>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 xml:space="preserve"> Se verifică în planul de afaceri procentul alocat investițiilor în acord cu obiectivele proiectului. La cererea de plata finala sa va verifica daca procentul a fost indeplinit in baza extrasului bancar si a facturilor </w:t>
            </w:r>
            <w:r>
              <w:rPr>
                <w:rFonts w:ascii="Cambria" w:hAnsi="Cambria"/>
                <w:sz w:val="24"/>
              </w:rPr>
              <w:t>privind investitia realizata.</w:t>
            </w:r>
          </w:p>
          <w:p w:rsidR="001D1847" w:rsidRDefault="00C31729">
            <w:pPr>
              <w:spacing w:line="360" w:lineRule="auto"/>
              <w:ind w:firstLine="493"/>
            </w:pPr>
            <w:r>
              <w:rPr>
                <w:rFonts w:ascii="Cambria" w:hAnsi="Cambria"/>
                <w:sz w:val="24"/>
              </w:rPr>
              <w:t>Dacă criteriul este îndeplinit, expertul va înscrie 12 puncte în coloana Punctaj. În caz contrar, expertul va înscrie 0 puncte.</w:t>
            </w:r>
          </w:p>
          <w:p w:rsidR="001D1847" w:rsidRDefault="00C31729">
            <w:pPr>
              <w:spacing w:line="360" w:lineRule="auto"/>
              <w:ind w:firstLine="493"/>
            </w:pPr>
            <w:r>
              <w:rPr>
                <w:rFonts w:ascii="Cambria" w:hAnsi="Cambria"/>
                <w:sz w:val="24"/>
                <w:u w:val="single"/>
              </w:rPr>
              <w:t>DOCUMENTE NECESARE VERIFICĂRII</w:t>
            </w:r>
          </w:p>
          <w:p w:rsidR="001D1847" w:rsidRDefault="00C31729">
            <w:pPr>
              <w:spacing w:line="360" w:lineRule="auto"/>
              <w:ind w:firstLine="493"/>
            </w:pPr>
            <w:r>
              <w:rPr>
                <w:rFonts w:ascii="Cambria" w:hAnsi="Cambria"/>
                <w:sz w:val="24"/>
              </w:rPr>
              <w:t>Plan de Afaceri.</w:t>
            </w:r>
          </w:p>
          <w:p w:rsidR="001D1847" w:rsidRDefault="001D1847"/>
        </w:tc>
      </w:tr>
      <w:tr w:rsidR="001D1847">
        <w:trPr>
          <w:trHeight w:val="360"/>
        </w:trPr>
        <w:tc>
          <w:tcPr>
            <w:tcW w:w="0" w:type="auto"/>
            <w:gridSpan w:val="5"/>
            <w:vAlign w:val="center"/>
          </w:tcPr>
          <w:p w:rsidR="001D1847" w:rsidRDefault="00C31729">
            <w:r>
              <w:rPr>
                <w:rFonts w:ascii="Cambria" w:hAnsi="Cambria"/>
                <w:sz w:val="24"/>
              </w:rPr>
              <w:t> </w:t>
            </w:r>
          </w:p>
        </w:tc>
      </w:tr>
      <w:tr w:rsidR="001D1847">
        <w:tc>
          <w:tcPr>
            <w:tcW w:w="0" w:type="auto"/>
            <w:shd w:val="clear" w:color="auto" w:fill="F8ECD2"/>
            <w:vAlign w:val="center"/>
          </w:tcPr>
          <w:p w:rsidR="001D1847" w:rsidRDefault="00C31729">
            <w:r>
              <w:rPr>
                <w:rFonts w:ascii="Cambria" w:hAnsi="Cambria"/>
                <w:color w:val="58400C"/>
                <w:sz w:val="24"/>
              </w:rPr>
              <w:t>CS 2.2</w:t>
            </w:r>
          </w:p>
        </w:tc>
        <w:tc>
          <w:tcPr>
            <w:tcW w:w="0" w:type="auto"/>
            <w:shd w:val="clear" w:color="auto" w:fill="F8ECD2"/>
            <w:vAlign w:val="center"/>
          </w:tcPr>
          <w:p w:rsidR="001D1847" w:rsidRDefault="00C31729">
            <w:r>
              <w:rPr>
                <w:rFonts w:ascii="Cambria" w:hAnsi="Cambria"/>
                <w:color w:val="58400C"/>
                <w:sz w:val="24"/>
              </w:rPr>
              <w:t xml:space="preserve">Investițiile în acord cu obiectivele </w:t>
            </w:r>
            <w:r>
              <w:rPr>
                <w:rFonts w:ascii="Cambria" w:hAnsi="Cambria"/>
                <w:color w:val="58400C"/>
                <w:sz w:val="24"/>
              </w:rPr>
              <w:t>proiectului sunt într-un procent cuprins între 61%-80,99% din valoarea sprijinului nerambursabil.</w:t>
            </w:r>
          </w:p>
        </w:tc>
        <w:tc>
          <w:tcPr>
            <w:tcW w:w="0" w:type="auto"/>
            <w:vAlign w:val="center"/>
          </w:tcPr>
          <w:p w:rsidR="001D1847" w:rsidRDefault="00C31729">
            <w:pPr>
              <w:keepNext/>
              <w:jc w:val="center"/>
            </w:pPr>
            <w:r>
              <w:rPr>
                <w:rFonts w:ascii="Cambria" w:hAnsi="Cambria"/>
                <w:sz w:val="24"/>
              </w:rPr>
              <w:t>11</w:t>
            </w:r>
          </w:p>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Se verifică în planul de afaceri procentul alocat investițiilor în acord cu obiectivele proiectului. La cererea de plata finala sa va verifică dacă proc</w:t>
            </w:r>
            <w:r>
              <w:rPr>
                <w:rFonts w:ascii="Cambria" w:hAnsi="Cambria"/>
                <w:sz w:val="24"/>
              </w:rPr>
              <w:t>entul a fost indeplinit in baza extrasului bancar si a facturilor privind investitia realizată.</w:t>
            </w:r>
          </w:p>
          <w:p w:rsidR="001D1847" w:rsidRDefault="00C31729">
            <w:pPr>
              <w:spacing w:line="360" w:lineRule="auto"/>
              <w:ind w:firstLine="493"/>
            </w:pPr>
            <w:r>
              <w:rPr>
                <w:rFonts w:ascii="Cambria" w:hAnsi="Cambria"/>
                <w:sz w:val="24"/>
              </w:rPr>
              <w:t xml:space="preserve">Dacă criteriul este îndeplinit, expertul va înscrie 11 puncte în coloana Punctaj. În caz </w:t>
            </w:r>
            <w:r>
              <w:rPr>
                <w:rFonts w:ascii="Cambria" w:hAnsi="Cambria"/>
                <w:sz w:val="24"/>
              </w:rPr>
              <w:lastRenderedPageBreak/>
              <w:t>contrar, expertul va inscrie 0 puncte.</w:t>
            </w:r>
          </w:p>
          <w:p w:rsidR="001D1847" w:rsidRDefault="00C31729">
            <w:pPr>
              <w:spacing w:line="360" w:lineRule="auto"/>
              <w:ind w:firstLine="493"/>
            </w:pPr>
            <w:r>
              <w:rPr>
                <w:rFonts w:ascii="Cambria" w:hAnsi="Cambria"/>
                <w:sz w:val="24"/>
              </w:rPr>
              <w:t>DOCUMENTE NECESARE VERIFICĂRII</w:t>
            </w:r>
          </w:p>
          <w:p w:rsidR="001D1847" w:rsidRDefault="00C31729">
            <w:pPr>
              <w:spacing w:line="360" w:lineRule="auto"/>
              <w:ind w:firstLine="493"/>
            </w:pPr>
            <w:r>
              <w:rPr>
                <w:rFonts w:ascii="Cambria" w:hAnsi="Cambria"/>
                <w:sz w:val="24"/>
              </w:rPr>
              <w:t>P</w:t>
            </w:r>
            <w:r>
              <w:rPr>
                <w:rFonts w:ascii="Cambria" w:hAnsi="Cambria"/>
                <w:sz w:val="24"/>
              </w:rPr>
              <w:t>lan de Afaceri.</w:t>
            </w:r>
          </w:p>
          <w:p w:rsidR="001D1847" w:rsidRDefault="001D1847"/>
        </w:tc>
      </w:tr>
      <w:tr w:rsidR="001D1847">
        <w:trPr>
          <w:trHeight w:val="360"/>
        </w:trPr>
        <w:tc>
          <w:tcPr>
            <w:tcW w:w="0" w:type="auto"/>
            <w:gridSpan w:val="5"/>
            <w:vAlign w:val="center"/>
          </w:tcPr>
          <w:p w:rsidR="001D1847" w:rsidRDefault="00C31729">
            <w:r>
              <w:rPr>
                <w:rFonts w:ascii="Cambria" w:hAnsi="Cambria"/>
                <w:sz w:val="24"/>
              </w:rPr>
              <w:lastRenderedPageBreak/>
              <w:t> </w:t>
            </w:r>
          </w:p>
        </w:tc>
      </w:tr>
      <w:tr w:rsidR="001D1847">
        <w:tc>
          <w:tcPr>
            <w:tcW w:w="0" w:type="auto"/>
            <w:shd w:val="clear" w:color="auto" w:fill="F8ECD2"/>
            <w:vAlign w:val="center"/>
          </w:tcPr>
          <w:p w:rsidR="001D1847" w:rsidRDefault="00C31729">
            <w:r>
              <w:rPr>
                <w:rFonts w:ascii="Cambria" w:hAnsi="Cambria"/>
                <w:color w:val="58400C"/>
                <w:sz w:val="24"/>
              </w:rPr>
              <w:t>CS 2.3</w:t>
            </w:r>
          </w:p>
        </w:tc>
        <w:tc>
          <w:tcPr>
            <w:tcW w:w="0" w:type="auto"/>
            <w:shd w:val="clear" w:color="auto" w:fill="F8ECD2"/>
            <w:vAlign w:val="center"/>
          </w:tcPr>
          <w:p w:rsidR="001D1847" w:rsidRDefault="00C31729">
            <w:r>
              <w:rPr>
                <w:rFonts w:ascii="Cambria" w:hAnsi="Cambria"/>
                <w:color w:val="58400C"/>
                <w:sz w:val="24"/>
              </w:rPr>
              <w:t>Investițiile în acord cu obiectivele proiectului sunt într-un procent cuprins între 41%-60,99% din valoarea sprijinului nerambursabil.</w:t>
            </w:r>
          </w:p>
        </w:tc>
        <w:tc>
          <w:tcPr>
            <w:tcW w:w="0" w:type="auto"/>
            <w:vAlign w:val="center"/>
          </w:tcPr>
          <w:p w:rsidR="001D1847" w:rsidRDefault="00C31729">
            <w:pPr>
              <w:keepNext/>
              <w:jc w:val="center"/>
            </w:pPr>
            <w:r>
              <w:rPr>
                <w:rFonts w:ascii="Cambria" w:hAnsi="Cambria"/>
                <w:sz w:val="24"/>
              </w:rPr>
              <w:t>9</w:t>
            </w:r>
          </w:p>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 xml:space="preserve">Se verifică în planul de afaceri procentul alocat investițiilor în acord cu obiectivele </w:t>
            </w:r>
            <w:r>
              <w:rPr>
                <w:rFonts w:ascii="Cambria" w:hAnsi="Cambria"/>
                <w:sz w:val="24"/>
              </w:rPr>
              <w:t>proiectului. La cererea de plata finala sa va verifica dacă procentul a fost indeplinit in baza extrasului bancar si a facturilor privind investitia realizata.</w:t>
            </w:r>
          </w:p>
          <w:p w:rsidR="001D1847" w:rsidRDefault="00C31729">
            <w:pPr>
              <w:spacing w:line="360" w:lineRule="auto"/>
              <w:ind w:firstLine="493"/>
            </w:pPr>
            <w:r>
              <w:rPr>
                <w:rFonts w:ascii="Cambria" w:hAnsi="Cambria"/>
                <w:sz w:val="24"/>
              </w:rPr>
              <w:t>Dacă criteriul este îndeplinit, expertul va înscrie 9 puncte în coloana Punctaj. În caz contrar,</w:t>
            </w:r>
            <w:r>
              <w:rPr>
                <w:rFonts w:ascii="Cambria" w:hAnsi="Cambria"/>
                <w:sz w:val="24"/>
              </w:rPr>
              <w:t xml:space="preserve"> expertul va înscrie 0 puncte.</w:t>
            </w:r>
          </w:p>
          <w:p w:rsidR="001D1847" w:rsidRDefault="00C31729">
            <w:pPr>
              <w:spacing w:line="360" w:lineRule="auto"/>
              <w:ind w:firstLine="493"/>
            </w:pPr>
            <w:r>
              <w:rPr>
                <w:rFonts w:ascii="Cambria" w:hAnsi="Cambria"/>
                <w:sz w:val="24"/>
              </w:rPr>
              <w:t>DOCUMENTE NECESARE VERIFICĂRII</w:t>
            </w:r>
          </w:p>
          <w:p w:rsidR="001D1847" w:rsidRDefault="00C31729">
            <w:pPr>
              <w:spacing w:line="360" w:lineRule="auto"/>
              <w:ind w:firstLine="493"/>
            </w:pPr>
            <w:r>
              <w:rPr>
                <w:rFonts w:ascii="Cambria" w:hAnsi="Cambria"/>
                <w:sz w:val="24"/>
              </w:rPr>
              <w:t>Plan de Afaceri.</w:t>
            </w:r>
          </w:p>
          <w:p w:rsidR="001D1847" w:rsidRDefault="001D1847"/>
        </w:tc>
      </w:tr>
      <w:tr w:rsidR="001D1847">
        <w:trPr>
          <w:trHeight w:val="360"/>
        </w:trPr>
        <w:tc>
          <w:tcPr>
            <w:tcW w:w="0" w:type="auto"/>
            <w:gridSpan w:val="5"/>
            <w:vAlign w:val="center"/>
          </w:tcPr>
          <w:p w:rsidR="001D1847" w:rsidRDefault="00C31729">
            <w:r>
              <w:rPr>
                <w:rFonts w:ascii="Cambria" w:hAnsi="Cambria"/>
                <w:sz w:val="24"/>
              </w:rPr>
              <w:t> </w:t>
            </w:r>
          </w:p>
        </w:tc>
      </w:tr>
      <w:tr w:rsidR="001D1847">
        <w:tc>
          <w:tcPr>
            <w:tcW w:w="0" w:type="auto"/>
            <w:shd w:val="clear" w:color="auto" w:fill="F8ECD2"/>
            <w:vAlign w:val="center"/>
          </w:tcPr>
          <w:p w:rsidR="001D1847" w:rsidRDefault="00C31729">
            <w:r>
              <w:rPr>
                <w:rFonts w:ascii="Cambria" w:hAnsi="Cambria"/>
                <w:color w:val="58400C"/>
                <w:sz w:val="24"/>
              </w:rPr>
              <w:t>CS 2.4</w:t>
            </w:r>
          </w:p>
        </w:tc>
        <w:tc>
          <w:tcPr>
            <w:tcW w:w="0" w:type="auto"/>
            <w:shd w:val="clear" w:color="auto" w:fill="F8ECD2"/>
            <w:vAlign w:val="center"/>
          </w:tcPr>
          <w:p w:rsidR="001D1847" w:rsidRDefault="00C31729">
            <w:r>
              <w:rPr>
                <w:rFonts w:ascii="Cambria" w:hAnsi="Cambria"/>
                <w:color w:val="58400C"/>
                <w:sz w:val="24"/>
              </w:rPr>
              <w:t>Investițiile în acord cu obiectivele proiectului sunt într-un procent cuprins între 20%-40,99% din valoarea sprijinului nerambursabil.</w:t>
            </w:r>
          </w:p>
        </w:tc>
        <w:tc>
          <w:tcPr>
            <w:tcW w:w="0" w:type="auto"/>
            <w:vAlign w:val="center"/>
          </w:tcPr>
          <w:p w:rsidR="001D1847" w:rsidRDefault="00C31729">
            <w:pPr>
              <w:keepNext/>
              <w:jc w:val="center"/>
            </w:pPr>
            <w:r>
              <w:rPr>
                <w:rFonts w:ascii="Cambria" w:hAnsi="Cambria"/>
                <w:sz w:val="24"/>
              </w:rPr>
              <w:t>7</w:t>
            </w:r>
          </w:p>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 xml:space="preserve">Se verifică în planul de </w:t>
            </w:r>
            <w:r>
              <w:rPr>
                <w:rFonts w:ascii="Cambria" w:hAnsi="Cambria"/>
                <w:sz w:val="24"/>
              </w:rPr>
              <w:t>afaceri procentul alocat investițiilor în acord cu obiectivele proiectului. La cererea de plata finala sa va verifica daca procentul a fost indeplinit in baza extrasului bancar si a facturilor privind investiția realizata.</w:t>
            </w:r>
          </w:p>
          <w:p w:rsidR="001D1847" w:rsidRDefault="00C31729">
            <w:pPr>
              <w:spacing w:line="360" w:lineRule="auto"/>
              <w:ind w:firstLine="493"/>
            </w:pPr>
            <w:r>
              <w:rPr>
                <w:rFonts w:ascii="Cambria" w:hAnsi="Cambria"/>
                <w:sz w:val="24"/>
              </w:rPr>
              <w:t>Dacă criteriul este îndeplinit, e</w:t>
            </w:r>
            <w:r>
              <w:rPr>
                <w:rFonts w:ascii="Cambria" w:hAnsi="Cambria"/>
                <w:sz w:val="24"/>
              </w:rPr>
              <w:t>xpertul va înscrie 7 puncte în coloana Punctaj. În caz contrar, expertul va înscrie 0 puncte.</w:t>
            </w:r>
          </w:p>
          <w:p w:rsidR="001D1847" w:rsidRDefault="00C31729">
            <w:pPr>
              <w:spacing w:line="360" w:lineRule="auto"/>
              <w:ind w:firstLine="493"/>
            </w:pPr>
            <w:r>
              <w:rPr>
                <w:rFonts w:ascii="Cambria" w:hAnsi="Cambria"/>
                <w:sz w:val="24"/>
              </w:rPr>
              <w:t>DOCUMENTE NECESARE VERIFICĂRII</w:t>
            </w:r>
          </w:p>
          <w:p w:rsidR="001D1847" w:rsidRDefault="00C31729">
            <w:pPr>
              <w:spacing w:line="360" w:lineRule="auto"/>
              <w:ind w:firstLine="493"/>
            </w:pPr>
            <w:r>
              <w:rPr>
                <w:rFonts w:ascii="Cambria" w:hAnsi="Cambria"/>
                <w:sz w:val="24"/>
              </w:rPr>
              <w:t>Plan de Afaceri.</w:t>
            </w:r>
          </w:p>
          <w:p w:rsidR="001D1847" w:rsidRDefault="001D1847"/>
        </w:tc>
      </w:tr>
      <w:tr w:rsidR="001D1847">
        <w:trPr>
          <w:trHeight w:val="360"/>
        </w:trPr>
        <w:tc>
          <w:tcPr>
            <w:tcW w:w="0" w:type="auto"/>
            <w:gridSpan w:val="5"/>
            <w:vAlign w:val="center"/>
          </w:tcPr>
          <w:p w:rsidR="001D1847" w:rsidRDefault="00C31729">
            <w:r>
              <w:rPr>
                <w:rFonts w:ascii="Cambria" w:hAnsi="Cambria"/>
                <w:sz w:val="24"/>
              </w:rPr>
              <w:lastRenderedPageBreak/>
              <w:t> </w:t>
            </w:r>
          </w:p>
        </w:tc>
      </w:tr>
      <w:tr w:rsidR="001D1847">
        <w:trPr>
          <w:trHeight w:val="540"/>
        </w:trPr>
        <w:tc>
          <w:tcPr>
            <w:tcW w:w="0" w:type="auto"/>
            <w:gridSpan w:val="2"/>
            <w:shd w:val="clear" w:color="auto" w:fill="CCE1DB"/>
            <w:vAlign w:val="center"/>
          </w:tcPr>
          <w:p w:rsidR="001D1847" w:rsidRDefault="00C31729">
            <w:r>
              <w:rPr>
                <w:rFonts w:ascii="Cambria" w:hAnsi="Cambria"/>
                <w:color w:val="014935"/>
                <w:sz w:val="24"/>
              </w:rPr>
              <w:t>3 </w:t>
            </w:r>
            <w:r>
              <w:rPr>
                <w:rFonts w:ascii="Cambria Bold" w:hAnsi="Cambria Bold"/>
                <w:b/>
                <w:color w:val="014935"/>
                <w:sz w:val="24"/>
              </w:rPr>
              <w:t>Prioritizarea sectoarelor cu potențial de creștere (meșteșuguri, agroturism, activități recreaționale, prod</w:t>
            </w:r>
            <w:r>
              <w:rPr>
                <w:rFonts w:ascii="Cambria Bold" w:hAnsi="Cambria Bold"/>
                <w:b/>
                <w:color w:val="014935"/>
                <w:sz w:val="24"/>
              </w:rPr>
              <w:t>ucție);</w:t>
            </w:r>
          </w:p>
        </w:tc>
        <w:tc>
          <w:tcPr>
            <w:tcW w:w="0" w:type="auto"/>
            <w:shd w:val="clear" w:color="auto" w:fill="CCE1DB"/>
            <w:vAlign w:val="center"/>
          </w:tcPr>
          <w:p w:rsidR="001D1847" w:rsidRDefault="00C31729">
            <w:pPr>
              <w:spacing w:line="360" w:lineRule="auto"/>
              <w:ind w:firstLine="493"/>
            </w:pPr>
            <w:r>
              <w:rPr>
                <w:rFonts w:ascii="Cambria Bold" w:hAnsi="Cambria Bold"/>
                <w:b/>
                <w:color w:val="014935"/>
                <w:sz w:val="24"/>
              </w:rPr>
              <w:t>30</w:t>
            </w:r>
          </w:p>
        </w:tc>
        <w:tc>
          <w:tcPr>
            <w:tcW w:w="0" w:type="auto"/>
            <w:shd w:val="clear" w:color="auto" w:fill="CCE1DB"/>
            <w:vAlign w:val="center"/>
          </w:tcPr>
          <w:p w:rsidR="001D1847" w:rsidRDefault="001D1847"/>
        </w:tc>
        <w:tc>
          <w:tcPr>
            <w:tcW w:w="0" w:type="auto"/>
            <w:shd w:val="clear" w:color="auto" w:fill="CCE1DB"/>
            <w:vAlign w:val="center"/>
          </w:tcPr>
          <w:p w:rsidR="001D1847" w:rsidRDefault="001D1847"/>
        </w:tc>
      </w:tr>
      <w:tr w:rsidR="001D1847">
        <w:tc>
          <w:tcPr>
            <w:tcW w:w="0" w:type="auto"/>
            <w:shd w:val="clear" w:color="auto" w:fill="F8ECD2"/>
            <w:vAlign w:val="center"/>
          </w:tcPr>
          <w:p w:rsidR="001D1847" w:rsidRDefault="00C31729">
            <w:r>
              <w:rPr>
                <w:rFonts w:ascii="Cambria" w:hAnsi="Cambria"/>
                <w:color w:val="58400C"/>
                <w:sz w:val="24"/>
              </w:rPr>
              <w:t>CS 3.1</w:t>
            </w:r>
          </w:p>
        </w:tc>
        <w:tc>
          <w:tcPr>
            <w:tcW w:w="0" w:type="auto"/>
            <w:shd w:val="clear" w:color="auto" w:fill="F8ECD2"/>
            <w:vAlign w:val="center"/>
          </w:tcPr>
          <w:p w:rsidR="001D1847" w:rsidRDefault="00C31729">
            <w:r>
              <w:rPr>
                <w:rFonts w:ascii="Cambria" w:hAnsi="Cambria"/>
                <w:color w:val="58400C"/>
                <w:sz w:val="24"/>
              </w:rPr>
              <w:t>Activitatea propusă se încadrează în cel puțin unul dintre codurile CAEN aferente codurile sectoarelor cu potențial de creștere (meșteșuguri, agroturism, activități recreaționale, producție);</w:t>
            </w:r>
          </w:p>
        </w:tc>
        <w:tc>
          <w:tcPr>
            <w:tcW w:w="0" w:type="auto"/>
            <w:vAlign w:val="center"/>
          </w:tcPr>
          <w:p w:rsidR="001D1847" w:rsidRDefault="00C31729">
            <w:pPr>
              <w:keepNext/>
              <w:jc w:val="center"/>
            </w:pPr>
            <w:r>
              <w:rPr>
                <w:rFonts w:ascii="Cambria" w:hAnsi="Cambria"/>
                <w:sz w:val="24"/>
              </w:rPr>
              <w:t>30</w:t>
            </w:r>
          </w:p>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Se verifică dacă codurile CAEN pentru</w:t>
            </w:r>
            <w:r>
              <w:rPr>
                <w:rFonts w:ascii="Cambria" w:hAnsi="Cambria"/>
                <w:sz w:val="24"/>
              </w:rPr>
              <w:t xml:space="preserve"> care este solicită finanțarea, conform Planului de Afaceri, se regăsesc în codurile CAEN din domeniile de activitate cu potențial de creștere conform Anexei 3 - Lista coduri CAEN eligibile pentru finanțare în cadrul intervenției L805 START UP - activități</w:t>
            </w:r>
            <w:r>
              <w:rPr>
                <w:rFonts w:ascii="Cambria" w:hAnsi="Cambria"/>
                <w:sz w:val="24"/>
              </w:rPr>
              <w:t xml:space="preserve"> non-agricole.</w:t>
            </w:r>
          </w:p>
          <w:p w:rsidR="001D1847" w:rsidRDefault="00C31729">
            <w:pPr>
              <w:spacing w:line="360" w:lineRule="auto"/>
              <w:ind w:firstLine="493"/>
            </w:pPr>
            <w:r>
              <w:rPr>
                <w:rFonts w:ascii="Cambria" w:hAnsi="Cambria"/>
                <w:sz w:val="24"/>
              </w:rPr>
              <w:t>Dacă proiectul vizează activități de meșteșuguri, producţie, agroturism*, activităţi recreaţionale, expertul va înscrie 30 puncte în coloana Punctaj.</w:t>
            </w:r>
          </w:p>
          <w:p w:rsidR="001D1847" w:rsidRDefault="00C31729">
            <w:pPr>
              <w:spacing w:line="360" w:lineRule="auto"/>
              <w:ind w:firstLine="493"/>
            </w:pPr>
            <w:r>
              <w:rPr>
                <w:rFonts w:ascii="Cambria" w:hAnsi="Cambria"/>
                <w:sz w:val="24"/>
              </w:rPr>
              <w:t xml:space="preserve">Dacă proiectul vizează activități complementare aferente mai multor coduri CAEN, se va lua </w:t>
            </w:r>
            <w:r>
              <w:rPr>
                <w:rFonts w:ascii="Cambria" w:hAnsi="Cambria"/>
                <w:sz w:val="24"/>
              </w:rPr>
              <w:t>în considerare, activitatea principală specificată în Cererea de Finanțare poziția 1, corelat cu Planul de Afaceri.</w:t>
            </w:r>
          </w:p>
          <w:p w:rsidR="001D1847" w:rsidRDefault="00C31729">
            <w:pPr>
              <w:spacing w:line="360" w:lineRule="auto"/>
              <w:ind w:firstLine="493"/>
            </w:pPr>
            <w:r>
              <w:rPr>
                <w:rFonts w:ascii="Cambria" w:hAnsi="Cambria"/>
                <w:sz w:val="24"/>
              </w:rPr>
              <w:t>*În categoria investițiilor în dezvoltarea agorturismului se încadrează și investițiile privind înființarea Punctelor Gastronomice Locale.</w:t>
            </w:r>
          </w:p>
          <w:p w:rsidR="001D1847" w:rsidRDefault="00C31729">
            <w:pPr>
              <w:spacing w:line="360" w:lineRule="auto"/>
              <w:ind w:firstLine="493"/>
            </w:pPr>
            <w:r>
              <w:rPr>
                <w:rFonts w:ascii="Cambria" w:hAnsi="Cambria"/>
                <w:sz w:val="24"/>
              </w:rPr>
              <w:t>Dacă criteriul este îndeplinit, expertul va înscrie 30 puncte în coloana Punctaj. În caz contrar, expertul va înscrie 0 puncte.</w:t>
            </w:r>
          </w:p>
          <w:p w:rsidR="001D1847" w:rsidRDefault="00C31729">
            <w:pPr>
              <w:spacing w:line="360" w:lineRule="auto"/>
              <w:ind w:firstLine="493"/>
            </w:pPr>
            <w:r>
              <w:rPr>
                <w:rFonts w:ascii="Cambria" w:hAnsi="Cambria"/>
                <w:sz w:val="24"/>
              </w:rPr>
              <w:t>DOCUMENTE NECESARE VERIFICĂRII</w:t>
            </w:r>
          </w:p>
          <w:p w:rsidR="001D1847" w:rsidRDefault="00C31729">
            <w:pPr>
              <w:spacing w:line="360" w:lineRule="auto"/>
              <w:ind w:firstLine="493"/>
            </w:pPr>
            <w:r>
              <w:rPr>
                <w:rFonts w:ascii="Cambria" w:hAnsi="Cambria"/>
                <w:sz w:val="24"/>
              </w:rPr>
              <w:t>- Doc.1- Plan de Afaceri</w:t>
            </w:r>
          </w:p>
          <w:p w:rsidR="001D1847" w:rsidRDefault="00C31729">
            <w:pPr>
              <w:spacing w:line="360" w:lineRule="auto"/>
              <w:ind w:firstLine="493"/>
            </w:pPr>
            <w:r>
              <w:rPr>
                <w:rFonts w:ascii="Cambria" w:hAnsi="Cambria"/>
                <w:sz w:val="24"/>
              </w:rPr>
              <w:t>- Cererea de Finanțare (identificarea codului CAEN)</w:t>
            </w:r>
          </w:p>
          <w:p w:rsidR="001D1847" w:rsidRDefault="00C31729">
            <w:pPr>
              <w:spacing w:line="360" w:lineRule="auto"/>
              <w:ind w:firstLine="493"/>
            </w:pPr>
            <w:r>
              <w:rPr>
                <w:rFonts w:ascii="Cambria" w:hAnsi="Cambria"/>
                <w:sz w:val="24"/>
              </w:rPr>
              <w:t xml:space="preserve">- Anexa 3 - Lista </w:t>
            </w:r>
            <w:r>
              <w:rPr>
                <w:rFonts w:ascii="Cambria" w:hAnsi="Cambria"/>
                <w:sz w:val="24"/>
              </w:rPr>
              <w:t>coduri CAEN eligibile pentru finanțare în cadrul intervenției</w:t>
            </w:r>
          </w:p>
          <w:p w:rsidR="001D1847" w:rsidRDefault="001D1847"/>
        </w:tc>
      </w:tr>
      <w:tr w:rsidR="001D1847">
        <w:trPr>
          <w:trHeight w:val="360"/>
        </w:trPr>
        <w:tc>
          <w:tcPr>
            <w:tcW w:w="0" w:type="auto"/>
            <w:gridSpan w:val="5"/>
            <w:vAlign w:val="center"/>
          </w:tcPr>
          <w:p w:rsidR="001D1847" w:rsidRDefault="00C31729">
            <w:r>
              <w:rPr>
                <w:rFonts w:ascii="Cambria" w:hAnsi="Cambria"/>
                <w:sz w:val="24"/>
              </w:rPr>
              <w:t> </w:t>
            </w:r>
          </w:p>
        </w:tc>
      </w:tr>
      <w:tr w:rsidR="001D1847">
        <w:trPr>
          <w:trHeight w:val="540"/>
        </w:trPr>
        <w:tc>
          <w:tcPr>
            <w:tcW w:w="0" w:type="auto"/>
            <w:gridSpan w:val="2"/>
            <w:shd w:val="clear" w:color="auto" w:fill="CCE1DB"/>
            <w:vAlign w:val="center"/>
          </w:tcPr>
          <w:p w:rsidR="001D1847" w:rsidRDefault="00C31729">
            <w:r>
              <w:rPr>
                <w:rFonts w:ascii="Cambria" w:hAnsi="Cambria"/>
                <w:color w:val="014935"/>
                <w:sz w:val="24"/>
              </w:rPr>
              <w:lastRenderedPageBreak/>
              <w:t>4 </w:t>
            </w:r>
            <w:r>
              <w:rPr>
                <w:rFonts w:ascii="Cambria Bold" w:hAnsi="Cambria Bold"/>
                <w:b/>
                <w:color w:val="014935"/>
                <w:sz w:val="24"/>
              </w:rPr>
              <w:t>Principiul stimulării unui nivel ridicat de calitate al Planului de Afaceri care va fi stabilit în funcție de producția comercializată sau activitățile prestate, în procent de peste 20% d</w:t>
            </w:r>
            <w:r>
              <w:rPr>
                <w:rFonts w:ascii="Cambria Bold" w:hAnsi="Cambria Bold"/>
                <w:b/>
                <w:color w:val="014935"/>
                <w:sz w:val="24"/>
              </w:rPr>
              <w:t>in valoarea primei tranșe de plată.</w:t>
            </w:r>
          </w:p>
        </w:tc>
        <w:tc>
          <w:tcPr>
            <w:tcW w:w="0" w:type="auto"/>
            <w:shd w:val="clear" w:color="auto" w:fill="CCE1DB"/>
            <w:vAlign w:val="center"/>
          </w:tcPr>
          <w:p w:rsidR="001D1847" w:rsidRDefault="00C31729">
            <w:r>
              <w:rPr>
                <w:rFonts w:ascii="Cambria Bold" w:hAnsi="Cambria Bold"/>
                <w:b/>
                <w:color w:val="014935"/>
                <w:sz w:val="24"/>
              </w:rPr>
              <w:t>18</w:t>
            </w:r>
          </w:p>
        </w:tc>
        <w:tc>
          <w:tcPr>
            <w:tcW w:w="0" w:type="auto"/>
            <w:shd w:val="clear" w:color="auto" w:fill="CCE1DB"/>
            <w:vAlign w:val="center"/>
          </w:tcPr>
          <w:p w:rsidR="001D1847" w:rsidRDefault="001D1847"/>
        </w:tc>
        <w:tc>
          <w:tcPr>
            <w:tcW w:w="0" w:type="auto"/>
            <w:shd w:val="clear" w:color="auto" w:fill="CCE1DB"/>
            <w:vAlign w:val="center"/>
          </w:tcPr>
          <w:p w:rsidR="001D1847" w:rsidRDefault="001D1847"/>
        </w:tc>
      </w:tr>
      <w:tr w:rsidR="001D1847">
        <w:tc>
          <w:tcPr>
            <w:tcW w:w="0" w:type="auto"/>
            <w:shd w:val="clear" w:color="auto" w:fill="F8ECD2"/>
            <w:vAlign w:val="center"/>
          </w:tcPr>
          <w:p w:rsidR="001D1847" w:rsidRDefault="00C31729">
            <w:r>
              <w:rPr>
                <w:rFonts w:ascii="Cambria" w:hAnsi="Cambria"/>
                <w:color w:val="58400C"/>
                <w:sz w:val="24"/>
              </w:rPr>
              <w:t>CS 4.1</w:t>
            </w:r>
          </w:p>
        </w:tc>
        <w:tc>
          <w:tcPr>
            <w:tcW w:w="0" w:type="auto"/>
            <w:shd w:val="clear" w:color="auto" w:fill="F8ECD2"/>
            <w:vAlign w:val="center"/>
          </w:tcPr>
          <w:p w:rsidR="001D1847" w:rsidRDefault="00C31729">
            <w:r>
              <w:rPr>
                <w:rFonts w:ascii="Cambria" w:hAnsi="Cambria"/>
                <w:color w:val="58400C"/>
                <w:sz w:val="24"/>
              </w:rPr>
              <w:t>Procentul de comercializare a produselor sau activităților prestate, asumat de către solicitant, este într-un procent cuprins între 51%-100% din valoarea sprijinului nerambursabil.</w:t>
            </w:r>
          </w:p>
        </w:tc>
        <w:tc>
          <w:tcPr>
            <w:tcW w:w="0" w:type="auto"/>
            <w:vAlign w:val="center"/>
          </w:tcPr>
          <w:p w:rsidR="001D1847" w:rsidRDefault="00C31729">
            <w:pPr>
              <w:keepNext/>
              <w:jc w:val="center"/>
            </w:pPr>
            <w:r>
              <w:rPr>
                <w:rFonts w:ascii="Cambria" w:hAnsi="Cambria"/>
                <w:sz w:val="24"/>
              </w:rPr>
              <w:t>18</w:t>
            </w:r>
          </w:p>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 xml:space="preserve">Se verifică în </w:t>
            </w:r>
            <w:r>
              <w:rPr>
                <w:rFonts w:ascii="Cambria" w:hAnsi="Cambria"/>
                <w:sz w:val="24"/>
              </w:rPr>
              <w:t>planul de afaceri dacă procentul de comercializare a produselor sau activităților prestate, asumat de către solicitant, este într-un cuprins între 51%-100% din valoarea sprijinului nerambursabil. La cererea de plata finala sa va verifica daca procentul a f</w:t>
            </w:r>
            <w:r>
              <w:rPr>
                <w:rFonts w:ascii="Cambria" w:hAnsi="Cambria"/>
                <w:sz w:val="24"/>
              </w:rPr>
              <w:t>ost indeplinit.</w:t>
            </w:r>
          </w:p>
          <w:p w:rsidR="001D1847" w:rsidRDefault="00C31729">
            <w:pPr>
              <w:spacing w:line="360" w:lineRule="auto"/>
              <w:ind w:firstLine="493"/>
            </w:pPr>
            <w:r>
              <w:rPr>
                <w:rFonts w:ascii="Cambria" w:hAnsi="Cambria"/>
                <w:sz w:val="24"/>
              </w:rPr>
              <w:t>Dacă criteriul este îndeplinit, expertul va înscrie 18 puncte în coloana Punctaj. În caz contrar, expertul va înscrie 0 puncte.</w:t>
            </w:r>
          </w:p>
          <w:p w:rsidR="001D1847" w:rsidRDefault="00C31729">
            <w:pPr>
              <w:spacing w:line="360" w:lineRule="auto"/>
              <w:ind w:firstLine="493"/>
            </w:pPr>
            <w:r>
              <w:rPr>
                <w:rFonts w:ascii="Cambria" w:hAnsi="Cambria"/>
                <w:sz w:val="24"/>
              </w:rPr>
              <w:t>DOCUMENTE NECESARE VERIFICĂRII</w:t>
            </w:r>
          </w:p>
          <w:p w:rsidR="001D1847" w:rsidRDefault="00C31729">
            <w:pPr>
              <w:spacing w:line="360" w:lineRule="auto"/>
              <w:ind w:firstLine="493"/>
            </w:pPr>
            <w:r>
              <w:rPr>
                <w:rFonts w:ascii="Cambria" w:hAnsi="Cambria"/>
                <w:sz w:val="24"/>
              </w:rPr>
              <w:t>* Planul de Afaceri</w:t>
            </w:r>
          </w:p>
          <w:p w:rsidR="001D1847" w:rsidRDefault="00C31729">
            <w:pPr>
              <w:spacing w:line="360" w:lineRule="auto"/>
              <w:ind w:firstLine="493"/>
            </w:pPr>
            <w:r>
              <w:rPr>
                <w:rFonts w:ascii="Cambria" w:hAnsi="Cambria"/>
                <w:sz w:val="24"/>
              </w:rPr>
              <w:t>* Cererea de Finanțare</w:t>
            </w:r>
          </w:p>
          <w:p w:rsidR="001D1847" w:rsidRDefault="001D1847"/>
        </w:tc>
      </w:tr>
      <w:tr w:rsidR="001D1847">
        <w:trPr>
          <w:trHeight w:val="360"/>
        </w:trPr>
        <w:tc>
          <w:tcPr>
            <w:tcW w:w="0" w:type="auto"/>
            <w:gridSpan w:val="5"/>
            <w:vAlign w:val="center"/>
          </w:tcPr>
          <w:p w:rsidR="001D1847" w:rsidRDefault="00C31729">
            <w:r>
              <w:rPr>
                <w:rFonts w:ascii="Cambria" w:hAnsi="Cambria"/>
                <w:sz w:val="24"/>
              </w:rPr>
              <w:t> </w:t>
            </w:r>
          </w:p>
        </w:tc>
      </w:tr>
      <w:tr w:rsidR="001D1847">
        <w:tc>
          <w:tcPr>
            <w:tcW w:w="0" w:type="auto"/>
            <w:shd w:val="clear" w:color="auto" w:fill="F8ECD2"/>
            <w:vAlign w:val="center"/>
          </w:tcPr>
          <w:p w:rsidR="001D1847" w:rsidRDefault="00C31729">
            <w:r>
              <w:rPr>
                <w:rFonts w:ascii="Cambria" w:hAnsi="Cambria"/>
                <w:color w:val="58400C"/>
                <w:sz w:val="24"/>
              </w:rPr>
              <w:t>CS. 4.2</w:t>
            </w:r>
          </w:p>
        </w:tc>
        <w:tc>
          <w:tcPr>
            <w:tcW w:w="0" w:type="auto"/>
            <w:shd w:val="clear" w:color="auto" w:fill="F8ECD2"/>
            <w:vAlign w:val="center"/>
          </w:tcPr>
          <w:p w:rsidR="001D1847" w:rsidRDefault="00C31729">
            <w:r>
              <w:rPr>
                <w:rFonts w:ascii="Cambria" w:hAnsi="Cambria"/>
                <w:color w:val="58400C"/>
                <w:sz w:val="24"/>
              </w:rPr>
              <w:t xml:space="preserve">Procentul de </w:t>
            </w:r>
            <w:r>
              <w:rPr>
                <w:rFonts w:ascii="Cambria" w:hAnsi="Cambria"/>
                <w:color w:val="58400C"/>
                <w:sz w:val="24"/>
              </w:rPr>
              <w:t xml:space="preserve">comercializare a produselor sau activităților prestate, asumat de către solicitant, este într-un procent cuprins între 41%-50,99% din valoarea sprijinului nerambursabil. La cererea de plată finală se va </w:t>
            </w:r>
            <w:r>
              <w:rPr>
                <w:rFonts w:ascii="Cambria" w:hAnsi="Cambria"/>
                <w:color w:val="58400C"/>
                <w:sz w:val="24"/>
              </w:rPr>
              <w:lastRenderedPageBreak/>
              <w:t>verifica dacă procentul a fost îndeplinit.</w:t>
            </w:r>
          </w:p>
        </w:tc>
        <w:tc>
          <w:tcPr>
            <w:tcW w:w="0" w:type="auto"/>
            <w:vAlign w:val="center"/>
          </w:tcPr>
          <w:p w:rsidR="001D1847" w:rsidRDefault="00C31729">
            <w:pPr>
              <w:keepNext/>
              <w:jc w:val="center"/>
            </w:pPr>
            <w:r>
              <w:rPr>
                <w:rFonts w:ascii="Cambria" w:hAnsi="Cambria"/>
                <w:sz w:val="24"/>
              </w:rPr>
              <w:lastRenderedPageBreak/>
              <w:t>15</w:t>
            </w:r>
          </w:p>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 xml:space="preserve">Se </w:t>
            </w:r>
            <w:r>
              <w:rPr>
                <w:rFonts w:ascii="Cambria" w:hAnsi="Cambria"/>
                <w:sz w:val="24"/>
              </w:rPr>
              <w:t>verifică în planul de afaceri dacă procentul de comercializare a produselor sau activităților prestate, asumat de către solicitant, este într-un cuprins între 41%-50,99% din valoarea sprijinului nerambursabil. La cererea de plata finala sa va verifica daca</w:t>
            </w:r>
            <w:r>
              <w:rPr>
                <w:rFonts w:ascii="Cambria" w:hAnsi="Cambria"/>
                <w:sz w:val="24"/>
              </w:rPr>
              <w:t xml:space="preserve"> procentul a fost indeplinit.</w:t>
            </w:r>
          </w:p>
          <w:p w:rsidR="001D1847" w:rsidRDefault="00C31729">
            <w:pPr>
              <w:spacing w:line="360" w:lineRule="auto"/>
              <w:ind w:firstLine="493"/>
            </w:pPr>
            <w:r>
              <w:rPr>
                <w:rFonts w:ascii="Cambria" w:hAnsi="Cambria"/>
                <w:sz w:val="24"/>
              </w:rPr>
              <w:t>Dacă criteriul este îndeplinit, expertul va înscrie 15 puncte în coloana Punctaj. În caz contrar, expertul va înscrie 0 puncte.</w:t>
            </w:r>
          </w:p>
          <w:p w:rsidR="001D1847" w:rsidRDefault="00C31729">
            <w:pPr>
              <w:spacing w:line="360" w:lineRule="auto"/>
              <w:ind w:firstLine="493"/>
            </w:pPr>
            <w:r>
              <w:rPr>
                <w:rFonts w:ascii="Cambria" w:hAnsi="Cambria"/>
                <w:sz w:val="24"/>
              </w:rPr>
              <w:t>DOCUMENTE NECESARE VERIFICĂRII</w:t>
            </w:r>
          </w:p>
          <w:p w:rsidR="001D1847" w:rsidRDefault="00C31729">
            <w:pPr>
              <w:spacing w:line="360" w:lineRule="auto"/>
              <w:ind w:firstLine="493"/>
            </w:pPr>
            <w:r>
              <w:rPr>
                <w:rFonts w:ascii="Cambria" w:hAnsi="Cambria"/>
                <w:sz w:val="24"/>
              </w:rPr>
              <w:t>* Planul de Afaceri</w:t>
            </w:r>
          </w:p>
          <w:p w:rsidR="001D1847" w:rsidRDefault="00C31729">
            <w:pPr>
              <w:spacing w:line="360" w:lineRule="auto"/>
              <w:ind w:firstLine="493"/>
            </w:pPr>
            <w:r>
              <w:rPr>
                <w:rFonts w:ascii="Cambria" w:hAnsi="Cambria"/>
                <w:sz w:val="24"/>
              </w:rPr>
              <w:t>* Cererea de Finanțare</w:t>
            </w:r>
          </w:p>
          <w:p w:rsidR="001D1847" w:rsidRDefault="001D1847"/>
        </w:tc>
      </w:tr>
      <w:tr w:rsidR="001D1847">
        <w:trPr>
          <w:trHeight w:val="360"/>
        </w:trPr>
        <w:tc>
          <w:tcPr>
            <w:tcW w:w="0" w:type="auto"/>
            <w:gridSpan w:val="5"/>
            <w:vAlign w:val="center"/>
          </w:tcPr>
          <w:p w:rsidR="001D1847" w:rsidRDefault="00C31729">
            <w:r>
              <w:rPr>
                <w:rFonts w:ascii="Cambria" w:hAnsi="Cambria"/>
                <w:sz w:val="24"/>
              </w:rPr>
              <w:t> </w:t>
            </w:r>
          </w:p>
        </w:tc>
      </w:tr>
      <w:tr w:rsidR="001D1847">
        <w:tc>
          <w:tcPr>
            <w:tcW w:w="0" w:type="auto"/>
            <w:shd w:val="clear" w:color="auto" w:fill="F8ECD2"/>
            <w:vAlign w:val="center"/>
          </w:tcPr>
          <w:p w:rsidR="001D1847" w:rsidRDefault="00C31729">
            <w:r>
              <w:rPr>
                <w:rFonts w:ascii="Cambria" w:hAnsi="Cambria"/>
                <w:color w:val="58400C"/>
                <w:sz w:val="24"/>
              </w:rPr>
              <w:t>CS. 4.3</w:t>
            </w:r>
          </w:p>
        </w:tc>
        <w:tc>
          <w:tcPr>
            <w:tcW w:w="0" w:type="auto"/>
            <w:shd w:val="clear" w:color="auto" w:fill="F8ECD2"/>
            <w:vAlign w:val="center"/>
          </w:tcPr>
          <w:p w:rsidR="001D1847" w:rsidRDefault="00C31729">
            <w:r>
              <w:rPr>
                <w:rFonts w:ascii="Cambria" w:hAnsi="Cambria"/>
                <w:color w:val="58400C"/>
                <w:sz w:val="24"/>
              </w:rPr>
              <w:t xml:space="preserve">Procentul </w:t>
            </w:r>
            <w:r>
              <w:rPr>
                <w:rFonts w:ascii="Cambria" w:hAnsi="Cambria"/>
                <w:color w:val="58400C"/>
                <w:sz w:val="24"/>
              </w:rPr>
              <w:t>de comercializare a produselor sau activităților prestate, asumat de către solicitant, este într-un procent cuprins între 31%-40,99% din valoarea sprijinului nerambursabil. La cererea de plată finală se va verifica dacă procentul a fost îndeplinit.</w:t>
            </w:r>
          </w:p>
        </w:tc>
        <w:tc>
          <w:tcPr>
            <w:tcW w:w="0" w:type="auto"/>
            <w:vAlign w:val="center"/>
          </w:tcPr>
          <w:p w:rsidR="001D1847" w:rsidRDefault="00C31729">
            <w:pPr>
              <w:keepNext/>
              <w:jc w:val="center"/>
            </w:pPr>
            <w:r>
              <w:rPr>
                <w:rFonts w:ascii="Cambria" w:hAnsi="Cambria"/>
                <w:sz w:val="24"/>
              </w:rPr>
              <w:t>13</w:t>
            </w:r>
          </w:p>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S</w:t>
            </w:r>
            <w:r>
              <w:rPr>
                <w:rFonts w:ascii="Cambria" w:hAnsi="Cambria"/>
                <w:sz w:val="24"/>
              </w:rPr>
              <w:t>e verifică în planul de afaceri dacă procentul de comercializare a produselor sau activităților prestate, asumat de către solicitant, este într-un cuprins între 31%-40,99% din valoarea sprijinului nerambursabil. La cererea de plata finala sa va verifica da</w:t>
            </w:r>
            <w:r>
              <w:rPr>
                <w:rFonts w:ascii="Cambria" w:hAnsi="Cambria"/>
                <w:sz w:val="24"/>
              </w:rPr>
              <w:t>ca procentul a fost indeplinit.</w:t>
            </w:r>
          </w:p>
          <w:p w:rsidR="001D1847" w:rsidRDefault="00C31729">
            <w:pPr>
              <w:spacing w:line="360" w:lineRule="auto"/>
              <w:ind w:firstLine="493"/>
            </w:pPr>
            <w:r>
              <w:rPr>
                <w:rFonts w:ascii="Cambria" w:hAnsi="Cambria"/>
                <w:sz w:val="24"/>
              </w:rPr>
              <w:t>Dacă criteriul este îndeplinit, expertul va înscrie 13 puncte în coloana Punctaj. În caz contrar, expertul va înscrie 0 puncte.</w:t>
            </w:r>
          </w:p>
          <w:p w:rsidR="001D1847" w:rsidRDefault="00C31729">
            <w:pPr>
              <w:spacing w:line="360" w:lineRule="auto"/>
              <w:ind w:firstLine="493"/>
            </w:pPr>
            <w:r>
              <w:rPr>
                <w:rFonts w:ascii="Cambria" w:hAnsi="Cambria"/>
                <w:sz w:val="24"/>
              </w:rPr>
              <w:t>DOCUMENTE NECESARE VERIFICĂRII</w:t>
            </w:r>
          </w:p>
          <w:p w:rsidR="001D1847" w:rsidRDefault="00C31729">
            <w:pPr>
              <w:spacing w:line="360" w:lineRule="auto"/>
              <w:ind w:firstLine="493"/>
            </w:pPr>
            <w:r>
              <w:rPr>
                <w:rFonts w:ascii="Cambria" w:hAnsi="Cambria"/>
                <w:sz w:val="24"/>
              </w:rPr>
              <w:t>* Planul de Afaceri</w:t>
            </w:r>
          </w:p>
          <w:p w:rsidR="001D1847" w:rsidRDefault="00C31729">
            <w:pPr>
              <w:spacing w:line="360" w:lineRule="auto"/>
              <w:ind w:firstLine="493"/>
            </w:pPr>
            <w:r>
              <w:rPr>
                <w:rFonts w:ascii="Cambria" w:hAnsi="Cambria"/>
                <w:sz w:val="24"/>
              </w:rPr>
              <w:t>* Cererea de Finanțare</w:t>
            </w:r>
          </w:p>
          <w:p w:rsidR="001D1847" w:rsidRDefault="001D1847"/>
        </w:tc>
      </w:tr>
      <w:tr w:rsidR="001D1847">
        <w:trPr>
          <w:trHeight w:val="360"/>
        </w:trPr>
        <w:tc>
          <w:tcPr>
            <w:tcW w:w="0" w:type="auto"/>
            <w:gridSpan w:val="5"/>
            <w:vAlign w:val="center"/>
          </w:tcPr>
          <w:p w:rsidR="001D1847" w:rsidRDefault="00C31729">
            <w:r>
              <w:rPr>
                <w:rFonts w:ascii="Cambria" w:hAnsi="Cambria"/>
                <w:sz w:val="24"/>
              </w:rPr>
              <w:lastRenderedPageBreak/>
              <w:t> </w:t>
            </w:r>
          </w:p>
        </w:tc>
      </w:tr>
      <w:tr w:rsidR="001D1847">
        <w:tc>
          <w:tcPr>
            <w:tcW w:w="0" w:type="auto"/>
            <w:shd w:val="clear" w:color="auto" w:fill="F8ECD2"/>
            <w:vAlign w:val="center"/>
          </w:tcPr>
          <w:p w:rsidR="001D1847" w:rsidRDefault="00C31729">
            <w:r>
              <w:rPr>
                <w:rFonts w:ascii="Cambria" w:hAnsi="Cambria"/>
                <w:color w:val="58400C"/>
                <w:sz w:val="24"/>
              </w:rPr>
              <w:t>CS 4.4</w:t>
            </w:r>
          </w:p>
        </w:tc>
        <w:tc>
          <w:tcPr>
            <w:tcW w:w="0" w:type="auto"/>
            <w:shd w:val="clear" w:color="auto" w:fill="F8ECD2"/>
            <w:vAlign w:val="center"/>
          </w:tcPr>
          <w:p w:rsidR="001D1847" w:rsidRDefault="00C31729">
            <w:r>
              <w:rPr>
                <w:rFonts w:ascii="Cambria" w:hAnsi="Cambria"/>
                <w:color w:val="58400C"/>
                <w:sz w:val="24"/>
              </w:rPr>
              <w:t xml:space="preserve">Procentul </w:t>
            </w:r>
            <w:r>
              <w:rPr>
                <w:rFonts w:ascii="Cambria" w:hAnsi="Cambria"/>
                <w:color w:val="58400C"/>
                <w:sz w:val="24"/>
              </w:rPr>
              <w:t>de comercializare a produselor sau activităților prestate, asumat de către solicitant, este într-un procent cuprins între 21%-30,99% din valoarea sprijinului nerambursabil. La cererea de plată finală se va verifica dacă procentul a fost îndeplinit.</w:t>
            </w:r>
          </w:p>
        </w:tc>
        <w:tc>
          <w:tcPr>
            <w:tcW w:w="0" w:type="auto"/>
            <w:vAlign w:val="center"/>
          </w:tcPr>
          <w:p w:rsidR="001D1847" w:rsidRDefault="00C31729">
            <w:pPr>
              <w:keepNext/>
              <w:jc w:val="center"/>
            </w:pPr>
            <w:r>
              <w:rPr>
                <w:rFonts w:ascii="Cambria" w:hAnsi="Cambria"/>
                <w:sz w:val="24"/>
              </w:rPr>
              <w:t>8</w:t>
            </w:r>
          </w:p>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Se</w:t>
            </w:r>
            <w:r>
              <w:rPr>
                <w:rFonts w:ascii="Cambria" w:hAnsi="Cambria"/>
                <w:sz w:val="24"/>
              </w:rPr>
              <w:t xml:space="preserve"> verifică în planul de afaceri dacă procentul de comercializare a produselor sau activităților prestate, asumat de către solicitant, este într-un cuprins între 21%-30,99% din valoarea sprijinului nerambursabil. La cererea de plata finala sa va verifica dac</w:t>
            </w:r>
            <w:r>
              <w:rPr>
                <w:rFonts w:ascii="Cambria" w:hAnsi="Cambria"/>
                <w:sz w:val="24"/>
              </w:rPr>
              <w:t>a procentul a fost indeplinit.</w:t>
            </w:r>
          </w:p>
          <w:p w:rsidR="001D1847" w:rsidRDefault="00C31729">
            <w:pPr>
              <w:spacing w:line="360" w:lineRule="auto"/>
              <w:ind w:firstLine="493"/>
            </w:pPr>
            <w:r>
              <w:rPr>
                <w:rFonts w:ascii="Cambria" w:hAnsi="Cambria"/>
                <w:sz w:val="24"/>
              </w:rPr>
              <w:t>Dacă criteriul este îndeplinit, expertul va înscrie 8 puncte în coloana Punctaj. În caz contrar, expertul va înscrie 0 puncte.</w:t>
            </w:r>
          </w:p>
          <w:p w:rsidR="001D1847" w:rsidRDefault="00C31729">
            <w:pPr>
              <w:spacing w:line="360" w:lineRule="auto"/>
              <w:ind w:firstLine="493"/>
            </w:pPr>
            <w:r>
              <w:rPr>
                <w:rFonts w:ascii="Cambria" w:hAnsi="Cambria"/>
                <w:sz w:val="24"/>
              </w:rPr>
              <w:t>DOCUMENTE NECESARE VERIFICĂRII</w:t>
            </w:r>
          </w:p>
          <w:p w:rsidR="001D1847" w:rsidRDefault="00C31729">
            <w:pPr>
              <w:spacing w:line="360" w:lineRule="auto"/>
              <w:ind w:firstLine="493"/>
            </w:pPr>
            <w:r>
              <w:rPr>
                <w:rFonts w:ascii="Cambria" w:hAnsi="Cambria"/>
                <w:sz w:val="24"/>
              </w:rPr>
              <w:t>* Planul de Afaceri</w:t>
            </w:r>
          </w:p>
          <w:p w:rsidR="001D1847" w:rsidRDefault="00C31729">
            <w:pPr>
              <w:spacing w:line="360" w:lineRule="auto"/>
              <w:ind w:firstLine="493"/>
            </w:pPr>
            <w:r>
              <w:rPr>
                <w:rFonts w:ascii="Cambria" w:hAnsi="Cambria"/>
                <w:sz w:val="24"/>
              </w:rPr>
              <w:t>* Cererea de Finanțare</w:t>
            </w:r>
          </w:p>
          <w:p w:rsidR="001D1847" w:rsidRDefault="00C31729">
            <w:pPr>
              <w:spacing w:line="360" w:lineRule="auto"/>
              <w:ind w:firstLine="493"/>
            </w:pPr>
            <w:r>
              <w:rPr>
                <w:rFonts w:ascii="Cambria Bold" w:hAnsi="Cambria Bold"/>
                <w:b/>
                <w:sz w:val="24"/>
              </w:rPr>
              <w:t>Nota !!!</w:t>
            </w:r>
          </w:p>
          <w:p w:rsidR="001D1847" w:rsidRDefault="00C31729">
            <w:pPr>
              <w:spacing w:line="360" w:lineRule="auto"/>
              <w:ind w:firstLine="493"/>
            </w:pPr>
            <w:r>
              <w:rPr>
                <w:rFonts w:ascii="Cambria Bold" w:hAnsi="Cambria Bold"/>
                <w:b/>
                <w:sz w:val="24"/>
              </w:rPr>
              <w:t>Punctajul minim</w:t>
            </w:r>
            <w:r>
              <w:rPr>
                <w:rFonts w:ascii="Cambria Bold" w:hAnsi="Cambria Bold"/>
                <w:b/>
                <w:sz w:val="24"/>
              </w:rPr>
              <w:t xml:space="preserve"> pentru acest apel este de 65 puncte.</w:t>
            </w:r>
          </w:p>
          <w:p w:rsidR="001D1847" w:rsidRDefault="001D1847"/>
        </w:tc>
      </w:tr>
      <w:tr w:rsidR="001D1847">
        <w:trPr>
          <w:trHeight w:val="360"/>
        </w:trPr>
        <w:tc>
          <w:tcPr>
            <w:tcW w:w="0" w:type="auto"/>
            <w:gridSpan w:val="5"/>
            <w:vAlign w:val="center"/>
          </w:tcPr>
          <w:p w:rsidR="001D1847" w:rsidRDefault="00C31729">
            <w:r>
              <w:rPr>
                <w:rFonts w:ascii="Cambria" w:hAnsi="Cambria"/>
                <w:sz w:val="24"/>
              </w:rPr>
              <w:t> </w:t>
            </w:r>
          </w:p>
        </w:tc>
      </w:tr>
      <w:tr w:rsidR="001D1847">
        <w:trPr>
          <w:trHeight w:val="479"/>
        </w:trPr>
        <w:tc>
          <w:tcPr>
            <w:tcW w:w="0" w:type="auto"/>
            <w:gridSpan w:val="2"/>
            <w:shd w:val="clear" w:color="auto" w:fill="B3C6D9"/>
            <w:vAlign w:val="center"/>
          </w:tcPr>
          <w:p w:rsidR="001D1847" w:rsidRDefault="00C31729">
            <w:r>
              <w:rPr>
                <w:rFonts w:ascii="Cambria" w:hAnsi="Cambria"/>
                <w:sz w:val="24"/>
              </w:rPr>
              <w:t>PRAG DE CALITATE</w:t>
            </w:r>
          </w:p>
        </w:tc>
        <w:tc>
          <w:tcPr>
            <w:tcW w:w="0" w:type="auto"/>
            <w:gridSpan w:val="3"/>
            <w:shd w:val="clear" w:color="auto" w:fill="B3C6D9"/>
            <w:vAlign w:val="center"/>
          </w:tcPr>
          <w:p w:rsidR="001D1847" w:rsidRDefault="001D1847"/>
        </w:tc>
      </w:tr>
      <w:tr w:rsidR="001D1847">
        <w:trPr>
          <w:trHeight w:val="479"/>
        </w:trPr>
        <w:tc>
          <w:tcPr>
            <w:tcW w:w="0" w:type="auto"/>
            <w:gridSpan w:val="2"/>
            <w:shd w:val="clear" w:color="auto" w:fill="B3C6D9"/>
            <w:vAlign w:val="center"/>
          </w:tcPr>
          <w:p w:rsidR="001D1847" w:rsidRDefault="00C31729">
            <w:r>
              <w:rPr>
                <w:rFonts w:ascii="Cambria" w:hAnsi="Cambria"/>
                <w:sz w:val="24"/>
              </w:rPr>
              <w:t>TOTAL PUNCTAJ OBȚINUT</w:t>
            </w:r>
          </w:p>
        </w:tc>
        <w:tc>
          <w:tcPr>
            <w:tcW w:w="0" w:type="auto"/>
            <w:gridSpan w:val="3"/>
            <w:shd w:val="clear" w:color="auto" w:fill="B3C6D9"/>
            <w:vAlign w:val="center"/>
          </w:tcPr>
          <w:p w:rsidR="001D1847" w:rsidRDefault="001D1847"/>
        </w:tc>
      </w:tr>
    </w:tbl>
    <w:p w:rsidR="001D1847" w:rsidRDefault="00C31729">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1D1847">
        <w:trPr>
          <w:trHeight w:val="540"/>
        </w:trPr>
        <w:tc>
          <w:tcPr>
            <w:tcW w:w="0" w:type="auto"/>
            <w:vAlign w:val="center"/>
          </w:tcPr>
          <w:p w:rsidR="001D1847" w:rsidRDefault="001D1847"/>
        </w:tc>
      </w:tr>
    </w:tbl>
    <w:p w:rsidR="001D1847" w:rsidRDefault="00C31729">
      <w:pPr>
        <w:spacing w:line="264" w:lineRule="auto"/>
      </w:pPr>
      <w:r>
        <w:rPr>
          <w:rFonts w:ascii="Cambria" w:hAnsi="Cambria"/>
          <w:sz w:val="24"/>
        </w:rPr>
        <w:lastRenderedPageBreak/>
        <w:br/>
      </w:r>
      <w:r>
        <w:rPr>
          <w:rFonts w:ascii="Cambria Bold" w:hAnsi="Cambria Bold"/>
          <w:b/>
          <w:sz w:val="24"/>
        </w:rPr>
        <w:t>Justificarea criteriilor de departajare aplicate</w:t>
      </w:r>
      <w:r>
        <w:rPr>
          <w:rFonts w:ascii="Cambria" w:hAnsi="Cambria"/>
          <w:sz w:val="24"/>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1D1847">
        <w:tc>
          <w:tcPr>
            <w:tcW w:w="400" w:type="pct"/>
            <w:shd w:val="clear" w:color="auto" w:fill="015840"/>
            <w:vAlign w:val="center"/>
          </w:tcPr>
          <w:p w:rsidR="001D1847" w:rsidRDefault="00C31729">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1D1847" w:rsidRDefault="00C31729">
            <w:r>
              <w:rPr>
                <w:rFonts w:ascii="Cambria Bold" w:hAnsi="Cambria Bold"/>
                <w:b/>
                <w:color w:val="FFFFFF"/>
                <w:sz w:val="24"/>
              </w:rPr>
              <w:t>Criterii de departajare</w:t>
            </w:r>
          </w:p>
        </w:tc>
        <w:tc>
          <w:tcPr>
            <w:tcW w:w="750" w:type="pct"/>
            <w:shd w:val="clear" w:color="auto" w:fill="015840"/>
            <w:vAlign w:val="center"/>
          </w:tcPr>
          <w:p w:rsidR="001D1847" w:rsidRDefault="00C31729">
            <w:pPr>
              <w:keepNext/>
              <w:jc w:val="center"/>
            </w:pPr>
            <w:r>
              <w:rPr>
                <w:rFonts w:ascii="Cambria Bold" w:hAnsi="Cambria Bold"/>
                <w:b/>
                <w:color w:val="FFFFFF"/>
                <w:sz w:val="24"/>
              </w:rPr>
              <w:t>Punctaj</w:t>
            </w:r>
          </w:p>
        </w:tc>
        <w:tc>
          <w:tcPr>
            <w:tcW w:w="750" w:type="pct"/>
            <w:shd w:val="clear" w:color="auto" w:fill="015840"/>
            <w:vAlign w:val="center"/>
          </w:tcPr>
          <w:p w:rsidR="001D1847" w:rsidRDefault="00C31729">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1D1847" w:rsidRDefault="00C31729">
            <w:pPr>
              <w:keepNext/>
              <w:jc w:val="center"/>
            </w:pPr>
            <w:r>
              <w:rPr>
                <w:rFonts w:ascii="Cambria Bold" w:hAnsi="Cambria Bold"/>
                <w:b/>
                <w:color w:val="FFFFFF"/>
                <w:sz w:val="24"/>
              </w:rPr>
              <w:t>Justificare</w:t>
            </w:r>
          </w:p>
        </w:tc>
      </w:tr>
      <w:tr w:rsidR="001D1847">
        <w:trPr>
          <w:trHeight w:val="450"/>
        </w:trPr>
        <w:tc>
          <w:tcPr>
            <w:tcW w:w="0" w:type="auto"/>
            <w:gridSpan w:val="5"/>
            <w:shd w:val="clear" w:color="auto" w:fill="757575"/>
            <w:vAlign w:val="center"/>
          </w:tcPr>
          <w:p w:rsidR="001D1847" w:rsidRDefault="00C31729">
            <w:pPr>
              <w:ind w:left="197" w:right="197" w:firstLine="493"/>
              <w:jc w:val="center"/>
            </w:pPr>
            <w:r>
              <w:rPr>
                <w:rFonts w:ascii="Cambria" w:hAnsi="Cambria"/>
                <w:color w:val="FFFFFF"/>
                <w:sz w:val="24"/>
              </w:rPr>
              <w:t xml:space="preserve">Pentru </w:t>
            </w:r>
            <w:r>
              <w:rPr>
                <w:rFonts w:ascii="Cambria" w:hAnsi="Cambria"/>
                <w:color w:val="FFFFFF"/>
                <w:sz w:val="24"/>
              </w:rPr>
              <w:t>fiecare criteriu de departajare este necesară justificarea acordării punctajului</w:t>
            </w:r>
          </w:p>
        </w:tc>
      </w:tr>
      <w:tr w:rsidR="001D1847">
        <w:tc>
          <w:tcPr>
            <w:tcW w:w="0" w:type="auto"/>
            <w:shd w:val="clear" w:color="auto" w:fill="F8ECD2"/>
            <w:vAlign w:val="center"/>
          </w:tcPr>
          <w:p w:rsidR="001D1847" w:rsidRDefault="00C31729">
            <w:r>
              <w:rPr>
                <w:rFonts w:ascii="Cambria" w:hAnsi="Cambria"/>
                <w:color w:val="58400C"/>
                <w:sz w:val="24"/>
              </w:rPr>
              <w:t> 1</w:t>
            </w:r>
          </w:p>
        </w:tc>
        <w:tc>
          <w:tcPr>
            <w:tcW w:w="0" w:type="auto"/>
            <w:shd w:val="clear" w:color="auto" w:fill="F8ECD2"/>
            <w:vAlign w:val="center"/>
          </w:tcPr>
          <w:p w:rsidR="001D1847" w:rsidRDefault="00C31729">
            <w:r>
              <w:rPr>
                <w:rFonts w:ascii="Cambria" w:hAnsi="Cambria"/>
                <w:color w:val="58400C"/>
                <w:sz w:val="24"/>
              </w:rPr>
              <w:t> Procentul asumat la criteriul de selecție CS 4 </w:t>
            </w:r>
          </w:p>
        </w:tc>
        <w:tc>
          <w:tcPr>
            <w:tcW w:w="0" w:type="auto"/>
            <w:vAlign w:val="center"/>
          </w:tcPr>
          <w:p w:rsidR="001D1847" w:rsidRDefault="001D1847"/>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 xml:space="preserve">Dacă două sau mai multe proiecte ajung la departajare se vor  prioritiza, în ordine descrescătoare, proiectele cu cel </w:t>
            </w:r>
            <w:r>
              <w:rPr>
                <w:rFonts w:ascii="Cambria" w:hAnsi="Cambria"/>
                <w:sz w:val="24"/>
              </w:rPr>
              <w:t>mai mare procent asumat la criteriul de selecție CS 4  .</w:t>
            </w:r>
          </w:p>
          <w:p w:rsidR="001D1847" w:rsidRDefault="00C31729">
            <w:pPr>
              <w:spacing w:line="360" w:lineRule="auto"/>
              <w:ind w:firstLine="493"/>
            </w:pPr>
            <w:r>
              <w:rPr>
                <w:rFonts w:ascii="Cambria" w:hAnsi="Cambria"/>
                <w:sz w:val="24"/>
              </w:rPr>
              <w:t>Dacă în urma criteriului de departajare 1, proiectele vor rămâne nedepartajate, se va aplica criteriul de departajare 2.</w:t>
            </w:r>
          </w:p>
          <w:p w:rsidR="001D1847" w:rsidRDefault="00C31729">
            <w:pPr>
              <w:spacing w:line="360" w:lineRule="auto"/>
              <w:ind w:firstLine="493"/>
            </w:pPr>
            <w:r>
              <w:rPr>
                <w:rFonts w:ascii="Cambria" w:hAnsi="Cambria"/>
                <w:sz w:val="24"/>
                <w:u w:val="single"/>
              </w:rPr>
              <w:t>DOCUMENTE NECESARE VERIFICĂRII:</w:t>
            </w:r>
          </w:p>
          <w:p w:rsidR="001D1847" w:rsidRDefault="00C31729">
            <w:pPr>
              <w:spacing w:line="360" w:lineRule="auto"/>
              <w:ind w:firstLine="493"/>
            </w:pPr>
            <w:r>
              <w:rPr>
                <w:rFonts w:ascii="Cambria" w:hAnsi="Cambria"/>
                <w:sz w:val="24"/>
              </w:rPr>
              <w:t>*Plan de Afaceri</w:t>
            </w:r>
          </w:p>
          <w:p w:rsidR="001D1847" w:rsidRDefault="001D1847"/>
        </w:tc>
      </w:tr>
      <w:tr w:rsidR="001D1847">
        <w:trPr>
          <w:trHeight w:val="360"/>
        </w:trPr>
        <w:tc>
          <w:tcPr>
            <w:tcW w:w="0" w:type="auto"/>
            <w:gridSpan w:val="5"/>
            <w:vAlign w:val="center"/>
          </w:tcPr>
          <w:p w:rsidR="001D1847" w:rsidRDefault="00C31729">
            <w:r>
              <w:rPr>
                <w:rFonts w:ascii="Cambria" w:hAnsi="Cambria"/>
                <w:sz w:val="24"/>
              </w:rPr>
              <w:t> </w:t>
            </w:r>
          </w:p>
        </w:tc>
      </w:tr>
      <w:tr w:rsidR="001D1847">
        <w:tc>
          <w:tcPr>
            <w:tcW w:w="0" w:type="auto"/>
            <w:shd w:val="clear" w:color="auto" w:fill="F8ECD2"/>
            <w:vAlign w:val="center"/>
          </w:tcPr>
          <w:p w:rsidR="001D1847" w:rsidRDefault="00C31729">
            <w:r>
              <w:rPr>
                <w:rFonts w:ascii="Cambria" w:hAnsi="Cambria"/>
                <w:color w:val="58400C"/>
                <w:sz w:val="24"/>
              </w:rPr>
              <w:t>2</w:t>
            </w:r>
          </w:p>
        </w:tc>
        <w:tc>
          <w:tcPr>
            <w:tcW w:w="0" w:type="auto"/>
            <w:shd w:val="clear" w:color="auto" w:fill="F8ECD2"/>
            <w:vAlign w:val="center"/>
          </w:tcPr>
          <w:p w:rsidR="001D1847" w:rsidRDefault="00C31729">
            <w:r>
              <w:rPr>
                <w:rFonts w:ascii="Cambria" w:hAnsi="Cambria"/>
                <w:color w:val="58400C"/>
                <w:sz w:val="24"/>
              </w:rPr>
              <w:t xml:space="preserve">Angajarea persoanelor </w:t>
            </w:r>
            <w:r>
              <w:rPr>
                <w:rFonts w:ascii="Cambria" w:hAnsi="Cambria"/>
                <w:color w:val="58400C"/>
                <w:sz w:val="24"/>
              </w:rPr>
              <w:t>din teritoriul GAL Cheile Sohodolului </w:t>
            </w:r>
          </w:p>
        </w:tc>
        <w:tc>
          <w:tcPr>
            <w:tcW w:w="0" w:type="auto"/>
            <w:vAlign w:val="center"/>
          </w:tcPr>
          <w:p w:rsidR="001D1847" w:rsidRDefault="001D1847"/>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Se verifică dacă solicitantul și-a asumat în Planul de afaceri angajarea unei persoane din teritoriul acoperit de GAL CS. Se vor lua în calcul locurile de muncă ocupate de persoane cu domiciuliul permanent sau res</w:t>
            </w:r>
            <w:r>
              <w:rPr>
                <w:rFonts w:ascii="Cambria" w:hAnsi="Cambria"/>
                <w:sz w:val="24"/>
              </w:rPr>
              <w:t>edința temporară în teritoriul GAL CS.</w:t>
            </w:r>
          </w:p>
          <w:p w:rsidR="001D1847" w:rsidRDefault="00C31729">
            <w:pPr>
              <w:spacing w:line="360" w:lineRule="auto"/>
              <w:ind w:firstLine="493"/>
            </w:pPr>
            <w:r>
              <w:rPr>
                <w:rFonts w:ascii="Cambria" w:hAnsi="Cambria"/>
                <w:sz w:val="24"/>
              </w:rPr>
              <w:t>Teritoriul acoperit de GAL CS cuprinde următoarele UAT -uri: Comuna Turcinești, Comuna Schela, Comuna Stănești, Comuna Lelești, Comuna Runcu, Comuna Arcani, Comuna Peștișani, Comuna Godinești, Comuna Cîlnic, Comuna Bă</w:t>
            </w:r>
            <w:r>
              <w:rPr>
                <w:rFonts w:ascii="Cambria" w:hAnsi="Cambria"/>
                <w:sz w:val="24"/>
              </w:rPr>
              <w:t>lești, Oraș Uricani.</w:t>
            </w:r>
          </w:p>
          <w:p w:rsidR="001D1847" w:rsidRDefault="00C31729">
            <w:pPr>
              <w:spacing w:line="360" w:lineRule="auto"/>
              <w:ind w:firstLine="493"/>
            </w:pPr>
            <w:r>
              <w:rPr>
                <w:rFonts w:ascii="Cambria" w:hAnsi="Cambria"/>
                <w:sz w:val="24"/>
              </w:rPr>
              <w:t>Dacă în urma criteriului de departajare 2, proiectele vor rămâne nedepartajate, se va aplica criteriul de departajare 3.</w:t>
            </w:r>
          </w:p>
          <w:p w:rsidR="001D1847" w:rsidRDefault="00C31729">
            <w:pPr>
              <w:spacing w:line="360" w:lineRule="auto"/>
              <w:ind w:firstLine="493"/>
            </w:pPr>
            <w:r>
              <w:rPr>
                <w:rFonts w:ascii="Cambria" w:hAnsi="Cambria"/>
                <w:sz w:val="24"/>
              </w:rPr>
              <w:t>DOCUMENTE NECESARE VERIFICĂRII:</w:t>
            </w:r>
          </w:p>
          <w:p w:rsidR="001D1847" w:rsidRDefault="00C31729">
            <w:pPr>
              <w:spacing w:line="360" w:lineRule="auto"/>
              <w:ind w:firstLine="493"/>
            </w:pPr>
            <w:r>
              <w:rPr>
                <w:rFonts w:ascii="Cambria" w:hAnsi="Cambria"/>
                <w:sz w:val="24"/>
              </w:rPr>
              <w:t>*Plan de Afaceri</w:t>
            </w:r>
          </w:p>
          <w:p w:rsidR="001D1847" w:rsidRDefault="001D1847"/>
        </w:tc>
      </w:tr>
      <w:tr w:rsidR="001D1847">
        <w:trPr>
          <w:trHeight w:val="360"/>
        </w:trPr>
        <w:tc>
          <w:tcPr>
            <w:tcW w:w="0" w:type="auto"/>
            <w:gridSpan w:val="5"/>
            <w:vAlign w:val="center"/>
          </w:tcPr>
          <w:p w:rsidR="001D1847" w:rsidRDefault="00C31729">
            <w:r>
              <w:rPr>
                <w:rFonts w:ascii="Cambria" w:hAnsi="Cambria"/>
                <w:sz w:val="24"/>
              </w:rPr>
              <w:t> </w:t>
            </w:r>
          </w:p>
        </w:tc>
      </w:tr>
      <w:tr w:rsidR="001D1847">
        <w:tc>
          <w:tcPr>
            <w:tcW w:w="0" w:type="auto"/>
            <w:shd w:val="clear" w:color="auto" w:fill="F8ECD2"/>
            <w:vAlign w:val="center"/>
          </w:tcPr>
          <w:p w:rsidR="001D1847" w:rsidRDefault="00C31729">
            <w:r>
              <w:rPr>
                <w:rFonts w:ascii="Cambria" w:hAnsi="Cambria"/>
                <w:color w:val="58400C"/>
                <w:sz w:val="24"/>
              </w:rPr>
              <w:t>3</w:t>
            </w:r>
          </w:p>
        </w:tc>
        <w:tc>
          <w:tcPr>
            <w:tcW w:w="0" w:type="auto"/>
            <w:shd w:val="clear" w:color="auto" w:fill="F8ECD2"/>
            <w:vAlign w:val="center"/>
          </w:tcPr>
          <w:p w:rsidR="001D1847" w:rsidRDefault="00C31729">
            <w:r>
              <w:rPr>
                <w:rFonts w:ascii="Cambria" w:hAnsi="Cambria"/>
                <w:color w:val="58400C"/>
                <w:sz w:val="24"/>
              </w:rPr>
              <w:t xml:space="preserve">Angajatul/ții fac parte dintr-un grup vulnerabil </w:t>
            </w:r>
            <w:r>
              <w:rPr>
                <w:rFonts w:ascii="Cambria" w:hAnsi="Cambria"/>
                <w:color w:val="58400C"/>
                <w:sz w:val="24"/>
              </w:rPr>
              <w:lastRenderedPageBreak/>
              <w:t xml:space="preserve">pe piața </w:t>
            </w:r>
            <w:r>
              <w:rPr>
                <w:rFonts w:ascii="Cambria" w:hAnsi="Cambria"/>
                <w:color w:val="58400C"/>
                <w:sz w:val="24"/>
              </w:rPr>
              <w:t>muncii    </w:t>
            </w:r>
          </w:p>
        </w:tc>
        <w:tc>
          <w:tcPr>
            <w:tcW w:w="0" w:type="auto"/>
            <w:vAlign w:val="center"/>
          </w:tcPr>
          <w:p w:rsidR="001D1847" w:rsidRDefault="001D1847"/>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Se verifică dacă solicitantul și-a asumat în Planul de Afaceri angajarea unei persoane care face parte dintr-un grup vulnerabil. </w:t>
            </w:r>
          </w:p>
          <w:p w:rsidR="001D1847" w:rsidRDefault="00C31729">
            <w:pPr>
              <w:spacing w:line="360" w:lineRule="auto"/>
              <w:ind w:firstLine="493"/>
            </w:pPr>
            <w:r>
              <w:rPr>
                <w:rFonts w:ascii="Cambria" w:hAnsi="Cambria"/>
                <w:sz w:val="24"/>
              </w:rPr>
              <w:t>Dacă în urma criteriului de departajare 3, proiectele vor rămâne nedepartajate, se va aplica criteriul de depar</w:t>
            </w:r>
            <w:r>
              <w:rPr>
                <w:rFonts w:ascii="Cambria" w:hAnsi="Cambria"/>
                <w:sz w:val="24"/>
              </w:rPr>
              <w:t>tajare 4.</w:t>
            </w:r>
          </w:p>
          <w:p w:rsidR="001D1847" w:rsidRDefault="00C31729">
            <w:pPr>
              <w:spacing w:line="360" w:lineRule="auto"/>
              <w:ind w:firstLine="493"/>
            </w:pPr>
            <w:r>
              <w:rPr>
                <w:rFonts w:ascii="Cambria Bold" w:hAnsi="Cambria Bold"/>
                <w:b/>
                <w:sz w:val="24"/>
                <w:u w:val="single"/>
              </w:rPr>
              <w:t>Grupuri vulnerabile pe piața muncii:</w:t>
            </w:r>
          </w:p>
          <w:p w:rsidR="001D1847" w:rsidRDefault="00C31729">
            <w:pPr>
              <w:spacing w:line="360" w:lineRule="auto"/>
              <w:ind w:firstLine="493"/>
            </w:pPr>
            <w:r>
              <w:rPr>
                <w:rFonts w:ascii="Cambria" w:hAnsi="Cambria"/>
                <w:sz w:val="24"/>
              </w:rPr>
              <w:t>Grupuri defavorizate din punct de vedere al oportunităților ocupaționale:</w:t>
            </w:r>
          </w:p>
          <w:p w:rsidR="001D1847" w:rsidRDefault="00C31729">
            <w:pPr>
              <w:spacing w:line="360" w:lineRule="auto"/>
              <w:ind w:firstLine="493"/>
            </w:pPr>
            <w:r>
              <w:rPr>
                <w:rFonts w:ascii="Cambria" w:hAnsi="Cambria"/>
                <w:sz w:val="24"/>
              </w:rPr>
              <w:t>romi</w:t>
            </w:r>
          </w:p>
          <w:p w:rsidR="001D1847" w:rsidRDefault="00C31729">
            <w:pPr>
              <w:spacing w:line="360" w:lineRule="auto"/>
              <w:ind w:firstLine="493"/>
            </w:pPr>
            <w:r>
              <w:rPr>
                <w:rFonts w:ascii="Cambria" w:hAnsi="Cambria"/>
                <w:sz w:val="24"/>
              </w:rPr>
              <w:t>persoane cu handicap</w:t>
            </w:r>
          </w:p>
          <w:p w:rsidR="001D1847" w:rsidRDefault="00C31729">
            <w:pPr>
              <w:spacing w:line="360" w:lineRule="auto"/>
              <w:ind w:firstLine="493"/>
            </w:pPr>
            <w:r>
              <w:rPr>
                <w:rFonts w:ascii="Cambria" w:hAnsi="Cambria"/>
                <w:sz w:val="24"/>
              </w:rPr>
              <w:t>femei</w:t>
            </w:r>
          </w:p>
          <w:p w:rsidR="001D1847" w:rsidRDefault="00C31729">
            <w:pPr>
              <w:spacing w:line="360" w:lineRule="auto"/>
              <w:ind w:firstLine="493"/>
            </w:pPr>
            <w:r>
              <w:rPr>
                <w:rFonts w:ascii="Cambria" w:hAnsi="Cambria"/>
                <w:sz w:val="24"/>
              </w:rPr>
              <w:t>tineri fără experiență în muncă</w:t>
            </w:r>
          </w:p>
          <w:p w:rsidR="001D1847" w:rsidRDefault="00C31729">
            <w:pPr>
              <w:spacing w:line="360" w:lineRule="auto"/>
              <w:ind w:firstLine="493"/>
            </w:pPr>
            <w:r>
              <w:rPr>
                <w:rFonts w:ascii="Cambria" w:hAnsi="Cambria"/>
                <w:sz w:val="24"/>
              </w:rPr>
              <w:t>ș</w:t>
            </w:r>
            <w:r>
              <w:rPr>
                <w:rFonts w:ascii="Cambria" w:hAnsi="Cambria"/>
                <w:sz w:val="24"/>
              </w:rPr>
              <w:t>omeri peste 45 ani</w:t>
            </w:r>
          </w:p>
          <w:p w:rsidR="001D1847" w:rsidRDefault="00C31729">
            <w:pPr>
              <w:spacing w:line="360" w:lineRule="auto"/>
              <w:ind w:firstLine="493"/>
            </w:pPr>
            <w:r>
              <w:rPr>
                <w:rFonts w:ascii="Cambria" w:hAnsi="Cambria"/>
                <w:sz w:val="24"/>
              </w:rPr>
              <w:t xml:space="preserve">Persoane vulnerabile, aflate în risc de excluziune </w:t>
            </w:r>
            <w:r>
              <w:rPr>
                <w:rFonts w:ascii="Cambria" w:hAnsi="Cambria"/>
                <w:sz w:val="24"/>
              </w:rPr>
              <w:t>socială:</w:t>
            </w:r>
          </w:p>
          <w:p w:rsidR="001D1847" w:rsidRDefault="00C31729">
            <w:pPr>
              <w:spacing w:line="360" w:lineRule="auto"/>
              <w:ind w:firstLine="493"/>
            </w:pPr>
            <w:r>
              <w:rPr>
                <w:rFonts w:ascii="Cambria" w:hAnsi="Cambria"/>
                <w:sz w:val="24"/>
              </w:rPr>
              <w:t>populația de etnie romă</w:t>
            </w:r>
          </w:p>
          <w:p w:rsidR="001D1847" w:rsidRDefault="00C31729">
            <w:pPr>
              <w:spacing w:line="360" w:lineRule="auto"/>
              <w:ind w:firstLine="493"/>
            </w:pPr>
            <w:r>
              <w:rPr>
                <w:rFonts w:ascii="Cambria" w:hAnsi="Cambria"/>
                <w:sz w:val="24"/>
              </w:rPr>
              <w:t>tinerii peste 18 ani care părăsesc sistemul de stat de protecție a copilului</w:t>
            </w:r>
          </w:p>
          <w:p w:rsidR="001D1847" w:rsidRDefault="00C31729">
            <w:pPr>
              <w:spacing w:line="360" w:lineRule="auto"/>
              <w:ind w:firstLine="493"/>
            </w:pPr>
            <w:r>
              <w:rPr>
                <w:rFonts w:ascii="Cambria" w:hAnsi="Cambria"/>
                <w:sz w:val="24"/>
              </w:rPr>
              <w:t>persoanele cu dizabilități</w:t>
            </w:r>
          </w:p>
          <w:p w:rsidR="001D1847" w:rsidRDefault="00C31729">
            <w:pPr>
              <w:spacing w:line="360" w:lineRule="auto"/>
              <w:ind w:firstLine="493"/>
            </w:pPr>
            <w:r>
              <w:rPr>
                <w:rFonts w:ascii="Cambria" w:hAnsi="Cambria"/>
                <w:sz w:val="24"/>
              </w:rPr>
              <w:t>unici întreținatori de familie</w:t>
            </w:r>
          </w:p>
          <w:p w:rsidR="001D1847" w:rsidRDefault="00C31729">
            <w:pPr>
              <w:spacing w:line="360" w:lineRule="auto"/>
              <w:ind w:firstLine="493"/>
            </w:pPr>
            <w:r>
              <w:rPr>
                <w:rFonts w:ascii="Cambria" w:hAnsi="Cambria"/>
                <w:sz w:val="24"/>
              </w:rPr>
              <w:t>persoane din mediul rural aflate în căutarea unui loc de muncă</w:t>
            </w:r>
          </w:p>
          <w:p w:rsidR="001D1847" w:rsidRDefault="00C31729">
            <w:pPr>
              <w:spacing w:line="360" w:lineRule="auto"/>
              <w:ind w:firstLine="493"/>
            </w:pPr>
            <w:r>
              <w:rPr>
                <w:rFonts w:ascii="Cambria" w:hAnsi="Cambria"/>
                <w:sz w:val="24"/>
              </w:rPr>
              <w:t>persoane eliberate din de</w:t>
            </w:r>
            <w:r>
              <w:rPr>
                <w:rFonts w:ascii="Cambria" w:hAnsi="Cambria"/>
                <w:sz w:val="24"/>
              </w:rPr>
              <w:t>tenție</w:t>
            </w:r>
          </w:p>
          <w:p w:rsidR="001D1847" w:rsidRDefault="00C31729">
            <w:pPr>
              <w:spacing w:line="360" w:lineRule="auto"/>
              <w:ind w:firstLine="493"/>
            </w:pPr>
            <w:r>
              <w:rPr>
                <w:rFonts w:ascii="Cambria" w:hAnsi="Cambria"/>
                <w:sz w:val="24"/>
              </w:rPr>
              <w:t>persoane în vârstă aflate în căutarea unui loc de muncă (pensionari)</w:t>
            </w:r>
          </w:p>
          <w:p w:rsidR="001D1847" w:rsidRDefault="00C31729">
            <w:pPr>
              <w:spacing w:line="360" w:lineRule="auto"/>
              <w:ind w:firstLine="493"/>
            </w:pPr>
            <w:r>
              <w:rPr>
                <w:rFonts w:ascii="Cambria" w:hAnsi="Cambria"/>
                <w:sz w:val="24"/>
              </w:rPr>
              <w:t>Femei în risc de marginalizare socială din punct de vedere al inserției pe piața muncii:</w:t>
            </w:r>
          </w:p>
          <w:p w:rsidR="001D1847" w:rsidRDefault="00C31729">
            <w:pPr>
              <w:spacing w:line="360" w:lineRule="auto"/>
              <w:ind w:firstLine="493"/>
            </w:pPr>
            <w:r>
              <w:rPr>
                <w:rFonts w:ascii="Cambria" w:hAnsi="Cambria"/>
                <w:sz w:val="24"/>
              </w:rPr>
              <w:t>femeile din mediul rural</w:t>
            </w:r>
          </w:p>
          <w:p w:rsidR="001D1847" w:rsidRDefault="00C31729">
            <w:pPr>
              <w:spacing w:line="360" w:lineRule="auto"/>
              <w:ind w:firstLine="493"/>
            </w:pPr>
            <w:r>
              <w:rPr>
                <w:rFonts w:ascii="Cambria" w:hAnsi="Cambria"/>
                <w:sz w:val="24"/>
              </w:rPr>
              <w:t>femei de peste 45 ani</w:t>
            </w:r>
          </w:p>
          <w:p w:rsidR="001D1847" w:rsidRDefault="00C31729">
            <w:pPr>
              <w:spacing w:line="360" w:lineRule="auto"/>
              <w:ind w:firstLine="493"/>
            </w:pPr>
            <w:r>
              <w:rPr>
                <w:rFonts w:ascii="Cambria" w:hAnsi="Cambria"/>
                <w:sz w:val="24"/>
              </w:rPr>
              <w:t>femei victime ale violenței domestice</w:t>
            </w:r>
          </w:p>
          <w:p w:rsidR="001D1847" w:rsidRDefault="00C31729">
            <w:pPr>
              <w:spacing w:line="360" w:lineRule="auto"/>
              <w:ind w:firstLine="493"/>
            </w:pPr>
            <w:r>
              <w:rPr>
                <w:rFonts w:ascii="Cambria" w:hAnsi="Cambria"/>
                <w:sz w:val="24"/>
              </w:rPr>
              <w:t xml:space="preserve">femei </w:t>
            </w:r>
            <w:r>
              <w:rPr>
                <w:rFonts w:ascii="Cambria" w:hAnsi="Cambria"/>
                <w:sz w:val="24"/>
              </w:rPr>
              <w:t>victime ale traficului de persoane</w:t>
            </w:r>
          </w:p>
          <w:p w:rsidR="001D1847" w:rsidRDefault="00C31729">
            <w:pPr>
              <w:spacing w:line="360" w:lineRule="auto"/>
              <w:ind w:firstLine="493"/>
            </w:pPr>
            <w:r>
              <w:rPr>
                <w:rFonts w:ascii="Cambria" w:hAnsi="Cambria"/>
                <w:sz w:val="24"/>
              </w:rPr>
              <w:t>femei cu HIV/SIDA</w:t>
            </w:r>
          </w:p>
          <w:p w:rsidR="001D1847" w:rsidRDefault="00C31729">
            <w:pPr>
              <w:spacing w:line="360" w:lineRule="auto"/>
              <w:ind w:firstLine="493"/>
            </w:pPr>
            <w:r>
              <w:rPr>
                <w:rFonts w:ascii="Cambria" w:hAnsi="Cambria"/>
                <w:sz w:val="24"/>
              </w:rPr>
              <w:t>femei dependente de droguri</w:t>
            </w:r>
          </w:p>
          <w:p w:rsidR="001D1847" w:rsidRDefault="00C31729">
            <w:pPr>
              <w:spacing w:line="360" w:lineRule="auto"/>
              <w:ind w:firstLine="493"/>
            </w:pPr>
            <w:r>
              <w:rPr>
                <w:rFonts w:ascii="Cambria" w:hAnsi="Cambria"/>
                <w:sz w:val="24"/>
              </w:rPr>
              <w:t>femei care părăsesc sistemul de detenție</w:t>
            </w:r>
          </w:p>
          <w:p w:rsidR="001D1847" w:rsidRDefault="00C31729">
            <w:pPr>
              <w:spacing w:line="360" w:lineRule="auto"/>
              <w:ind w:firstLine="493"/>
            </w:pPr>
            <w:r>
              <w:rPr>
                <w:rFonts w:ascii="Cambria" w:hAnsi="Cambria"/>
                <w:sz w:val="24"/>
              </w:rPr>
              <w:t>DOCUMENTE NECESARE VERIFICĂRII:</w:t>
            </w:r>
          </w:p>
          <w:p w:rsidR="001D1847" w:rsidRDefault="00C31729">
            <w:r>
              <w:rPr>
                <w:rFonts w:ascii="Cambria" w:hAnsi="Cambria"/>
                <w:sz w:val="24"/>
              </w:rPr>
              <w:t>Pentru a documenta apartenența la un grup vulnerabil în România, este necesară o combinație de documen</w:t>
            </w:r>
            <w:r>
              <w:rPr>
                <w:rFonts w:ascii="Cambria" w:hAnsi="Cambria"/>
                <w:sz w:val="24"/>
              </w:rPr>
              <w:t xml:space="preserve">te și, uneori, declarații. Documentele variază în funcție de categoria </w:t>
            </w:r>
            <w:r>
              <w:rPr>
                <w:rFonts w:ascii="Cambria" w:hAnsi="Cambria"/>
                <w:sz w:val="24"/>
              </w:rPr>
              <w:lastRenderedPageBreak/>
              <w:t xml:space="preserve">de vulnerabilitate, dar pot include:Pentru persoane cu dizabilități: certificatul de încadrare în grad de handicap, eliberat de comisia de expertiză medicală.Pentru vârstnici: carte de </w:t>
            </w:r>
            <w:r>
              <w:rPr>
                <w:rFonts w:ascii="Cambria" w:hAnsi="Cambria"/>
                <w:sz w:val="24"/>
              </w:rPr>
              <w:t xml:space="preserve">identitate, certificat de pensionar (dacă este cazul).Pentru victimele traficului de persoane: documente eliberate de autorități, cum ar fi adeverințe sau certificate.Pentru persoanele care au fost private de libertate: documente eliberate de penitenciare </w:t>
            </w:r>
            <w:r>
              <w:rPr>
                <w:rFonts w:ascii="Cambria" w:hAnsi="Cambria"/>
                <w:sz w:val="24"/>
              </w:rPr>
              <w:t xml:space="preserve">sau alte instituții de detenție.Pentru persoanele care solicită azil sau protecție: documente eliberate de Oficiul Român pentru Imigrări sau alte organisme relevante.În plus față de aceste documente, pot fi necesare:Declarații pe proprie răspundere:Pot fi </w:t>
            </w:r>
            <w:r>
              <w:rPr>
                <w:rFonts w:ascii="Cambria" w:hAnsi="Cambria"/>
                <w:sz w:val="24"/>
              </w:rPr>
              <w:t>necesare pentru a confirma anumite situații, cum ar fi statutul de persoană singură sau lipsa de venituri.Documente eliberate de alte instituții:Cum ar fi adeverințe de la asistență socială, de la unități de învățământ sau de la organizații non-guvernament</w:t>
            </w:r>
            <w:r>
              <w:rPr>
                <w:rFonts w:ascii="Cambria" w:hAnsi="Cambria"/>
                <w:sz w:val="24"/>
              </w:rPr>
              <w:t>ale.Este important să rețineți că, în unele cazuri, autoritățile pot solicita documente suplimentare sau pot efectua verificări pentru a confirma statutul de persoană vulnerabilă. De asemenea, este recomandat să consultați legislația specifică pentru fieca</w:t>
            </w:r>
            <w:r>
              <w:rPr>
                <w:rFonts w:ascii="Cambria" w:hAnsi="Cambria"/>
                <w:sz w:val="24"/>
              </w:rPr>
              <w:t>re categorie de vulnerabilitate pentru a afla care sunt documentele necesare.Pentru a obține informații precise și actualizate, este recomandabil să contactați:Direcția Generală de Asistență Socială și Protecția Copilului (DGASPC): din județul dumneavoastr</w:t>
            </w:r>
            <w:r>
              <w:rPr>
                <w:rFonts w:ascii="Cambria" w:hAnsi="Cambria"/>
                <w:sz w:val="24"/>
              </w:rPr>
              <w:t>ă sau din sectorul din București. Oficiul Român pentru Imigrări (ORI), dacă sunteți un solicitant de azil sau protecție.Avocați sau organizații non-guvernamentale: care oferă asistență juridică persoanelor vulnerabile.</w:t>
            </w:r>
          </w:p>
        </w:tc>
      </w:tr>
      <w:tr w:rsidR="001D1847">
        <w:trPr>
          <w:trHeight w:val="360"/>
        </w:trPr>
        <w:tc>
          <w:tcPr>
            <w:tcW w:w="0" w:type="auto"/>
            <w:gridSpan w:val="5"/>
            <w:vAlign w:val="center"/>
          </w:tcPr>
          <w:p w:rsidR="001D1847" w:rsidRDefault="00C31729">
            <w:r>
              <w:rPr>
                <w:rFonts w:ascii="Cambria" w:hAnsi="Cambria"/>
                <w:sz w:val="24"/>
              </w:rPr>
              <w:lastRenderedPageBreak/>
              <w:t> </w:t>
            </w:r>
          </w:p>
        </w:tc>
      </w:tr>
      <w:tr w:rsidR="001D1847">
        <w:tc>
          <w:tcPr>
            <w:tcW w:w="0" w:type="auto"/>
            <w:shd w:val="clear" w:color="auto" w:fill="F8ECD2"/>
            <w:vAlign w:val="center"/>
          </w:tcPr>
          <w:p w:rsidR="001D1847" w:rsidRDefault="00C31729">
            <w:r>
              <w:rPr>
                <w:rFonts w:ascii="Cambria" w:hAnsi="Cambria"/>
                <w:color w:val="58400C"/>
                <w:sz w:val="24"/>
              </w:rPr>
              <w:t>4</w:t>
            </w:r>
          </w:p>
        </w:tc>
        <w:tc>
          <w:tcPr>
            <w:tcW w:w="0" w:type="auto"/>
            <w:shd w:val="clear" w:color="auto" w:fill="F8ECD2"/>
            <w:vAlign w:val="center"/>
          </w:tcPr>
          <w:p w:rsidR="001D1847" w:rsidRDefault="00C31729">
            <w:r>
              <w:rPr>
                <w:rFonts w:ascii="Cambria" w:hAnsi="Cambria"/>
                <w:color w:val="58400C"/>
                <w:sz w:val="24"/>
              </w:rPr>
              <w:t xml:space="preserve">Genul reprezentantului legal   </w:t>
            </w:r>
            <w:r>
              <w:rPr>
                <w:rFonts w:ascii="Cambria" w:hAnsi="Cambria"/>
                <w:color w:val="58400C"/>
                <w:sz w:val="24"/>
              </w:rPr>
              <w:t>      </w:t>
            </w:r>
          </w:p>
        </w:tc>
        <w:tc>
          <w:tcPr>
            <w:tcW w:w="0" w:type="auto"/>
            <w:vAlign w:val="center"/>
          </w:tcPr>
          <w:p w:rsidR="001D1847" w:rsidRDefault="001D1847"/>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Dacă două sau mai multe proiecte ajung la departajare se va prioritiza proiectul al cărui reprezentant legal este femeie.</w:t>
            </w:r>
          </w:p>
          <w:p w:rsidR="001D1847" w:rsidRDefault="00C31729">
            <w:pPr>
              <w:spacing w:line="360" w:lineRule="auto"/>
              <w:ind w:firstLine="493"/>
            </w:pPr>
            <w:r>
              <w:rPr>
                <w:rFonts w:ascii="Cambria" w:hAnsi="Cambria"/>
                <w:sz w:val="24"/>
              </w:rPr>
              <w:t>Dacă în urma criteriului de departajare 4, proiectele vor rămâne nedepartajate, se va aplica criteriul de departajare 5.</w:t>
            </w:r>
          </w:p>
          <w:p w:rsidR="001D1847" w:rsidRDefault="00C31729">
            <w:pPr>
              <w:spacing w:line="360" w:lineRule="auto"/>
              <w:ind w:firstLine="493"/>
            </w:pPr>
            <w:r>
              <w:rPr>
                <w:rFonts w:ascii="Cambria" w:hAnsi="Cambria"/>
                <w:sz w:val="24"/>
              </w:rPr>
              <w:t>DO</w:t>
            </w:r>
            <w:r>
              <w:rPr>
                <w:rFonts w:ascii="Cambria" w:hAnsi="Cambria"/>
                <w:sz w:val="24"/>
              </w:rPr>
              <w:t>CUMENTE NECESARE VERIFICĂRII</w:t>
            </w:r>
          </w:p>
          <w:p w:rsidR="001D1847" w:rsidRDefault="00C31729">
            <w:pPr>
              <w:spacing w:line="360" w:lineRule="auto"/>
              <w:ind w:firstLine="493"/>
            </w:pPr>
            <w:r>
              <w:rPr>
                <w:rFonts w:ascii="Cambria" w:hAnsi="Cambria"/>
                <w:sz w:val="24"/>
              </w:rPr>
              <w:t>*Plan de Afaceri</w:t>
            </w:r>
          </w:p>
          <w:p w:rsidR="001D1847" w:rsidRDefault="001D1847"/>
        </w:tc>
      </w:tr>
      <w:tr w:rsidR="001D1847">
        <w:trPr>
          <w:trHeight w:val="360"/>
        </w:trPr>
        <w:tc>
          <w:tcPr>
            <w:tcW w:w="0" w:type="auto"/>
            <w:gridSpan w:val="5"/>
            <w:vAlign w:val="center"/>
          </w:tcPr>
          <w:p w:rsidR="001D1847" w:rsidRDefault="00C31729">
            <w:r>
              <w:rPr>
                <w:rFonts w:ascii="Cambria" w:hAnsi="Cambria"/>
                <w:sz w:val="24"/>
              </w:rPr>
              <w:t> </w:t>
            </w:r>
          </w:p>
        </w:tc>
      </w:tr>
      <w:tr w:rsidR="001D1847">
        <w:tc>
          <w:tcPr>
            <w:tcW w:w="0" w:type="auto"/>
            <w:shd w:val="clear" w:color="auto" w:fill="F8ECD2"/>
            <w:vAlign w:val="center"/>
          </w:tcPr>
          <w:p w:rsidR="001D1847" w:rsidRDefault="00C31729">
            <w:r>
              <w:rPr>
                <w:rFonts w:ascii="Cambria" w:hAnsi="Cambria"/>
                <w:color w:val="58400C"/>
                <w:sz w:val="24"/>
              </w:rPr>
              <w:t>5</w:t>
            </w:r>
          </w:p>
        </w:tc>
        <w:tc>
          <w:tcPr>
            <w:tcW w:w="0" w:type="auto"/>
            <w:shd w:val="clear" w:color="auto" w:fill="F8ECD2"/>
            <w:vAlign w:val="center"/>
          </w:tcPr>
          <w:p w:rsidR="001D1847" w:rsidRDefault="00C31729">
            <w:r>
              <w:rPr>
                <w:rFonts w:ascii="Cambria" w:hAnsi="Cambria"/>
                <w:color w:val="58400C"/>
                <w:sz w:val="24"/>
              </w:rPr>
              <w:t>Calificare solicitant</w:t>
            </w:r>
          </w:p>
        </w:tc>
        <w:tc>
          <w:tcPr>
            <w:tcW w:w="0" w:type="auto"/>
            <w:vAlign w:val="center"/>
          </w:tcPr>
          <w:p w:rsidR="001D1847" w:rsidRDefault="001D1847"/>
        </w:tc>
        <w:tc>
          <w:tcPr>
            <w:tcW w:w="0" w:type="auto"/>
            <w:vAlign w:val="center"/>
          </w:tcPr>
          <w:p w:rsidR="001D1847" w:rsidRDefault="001D1847"/>
        </w:tc>
        <w:tc>
          <w:tcPr>
            <w:tcW w:w="0" w:type="auto"/>
            <w:vAlign w:val="center"/>
          </w:tcPr>
          <w:p w:rsidR="001D1847" w:rsidRDefault="001D1847"/>
        </w:tc>
      </w:tr>
      <w:tr w:rsidR="001D1847">
        <w:tc>
          <w:tcPr>
            <w:tcW w:w="0" w:type="auto"/>
            <w:gridSpan w:val="5"/>
            <w:shd w:val="clear" w:color="auto" w:fill="DDDDDD"/>
            <w:vAlign w:val="center"/>
          </w:tcPr>
          <w:p w:rsidR="001D1847" w:rsidRDefault="00C31729">
            <w:pPr>
              <w:spacing w:line="360" w:lineRule="auto"/>
              <w:ind w:firstLine="493"/>
            </w:pPr>
            <w:r>
              <w:rPr>
                <w:rFonts w:ascii="Cambria" w:hAnsi="Cambria"/>
                <w:sz w:val="24"/>
              </w:rPr>
              <w:t xml:space="preserve">Dacă două sau mai multe proiecte ajung la departajare se vor  prioritiza  proiectele ale căror reprezentanți legali dovedesc că au expertiză în domeniul în care doresc să </w:t>
            </w:r>
            <w:r>
              <w:rPr>
                <w:rFonts w:ascii="Cambria" w:hAnsi="Cambria"/>
                <w:sz w:val="24"/>
              </w:rPr>
              <w:t>investească. În cazul în care proiectul vizează două sau mai multe coduri CAEN, calificarea trebuie să vizeze codul CAEN aferent activității principale.</w:t>
            </w:r>
          </w:p>
          <w:p w:rsidR="001D1847" w:rsidRDefault="00C31729">
            <w:pPr>
              <w:spacing w:line="360" w:lineRule="auto"/>
              <w:ind w:firstLine="493"/>
            </w:pPr>
            <w:r>
              <w:rPr>
                <w:rFonts w:ascii="Cambria" w:hAnsi="Cambria"/>
                <w:sz w:val="24"/>
              </w:rPr>
              <w:t xml:space="preserve">Calificarea trebuie să fie deținută în domeniul proiectului, nu se acceptă calificări generale </w:t>
            </w:r>
            <w:r>
              <w:rPr>
                <w:rFonts w:ascii="Cambria" w:hAnsi="Cambria"/>
                <w:sz w:val="24"/>
              </w:rPr>
              <w:t>(management/antreprenoriat);</w:t>
            </w:r>
          </w:p>
          <w:p w:rsidR="001D1847" w:rsidRDefault="00C31729">
            <w:pPr>
              <w:spacing w:line="360" w:lineRule="auto"/>
              <w:ind w:firstLine="493"/>
            </w:pPr>
            <w:r>
              <w:rPr>
                <w:rFonts w:ascii="Cambria" w:hAnsi="Cambria"/>
                <w:sz w:val="24"/>
              </w:rPr>
              <w:t>Documente: Diplome, certificări;</w:t>
            </w:r>
          </w:p>
          <w:p w:rsidR="001D1847" w:rsidRDefault="00C31729">
            <w:pPr>
              <w:spacing w:line="360" w:lineRule="auto"/>
              <w:ind w:firstLine="493"/>
            </w:pPr>
            <w:r>
              <w:rPr>
                <w:rFonts w:ascii="Cambria" w:hAnsi="Cambria"/>
                <w:sz w:val="24"/>
              </w:rPr>
              <w:t>Expertul verifică dacă din documentele anexate Planului de Afaceri (diplome, certificete, etc.) rezultă calificarea în activitatea propusă în proiect.</w:t>
            </w:r>
          </w:p>
          <w:p w:rsidR="001D1847" w:rsidRDefault="00C31729">
            <w:pPr>
              <w:spacing w:line="360" w:lineRule="auto"/>
              <w:ind w:firstLine="493"/>
            </w:pPr>
            <w:r>
              <w:rPr>
                <w:rFonts w:ascii="Cambria" w:hAnsi="Cambria"/>
                <w:sz w:val="24"/>
              </w:rPr>
              <w:t>DOCUMENTE NECESARE VERIFICĂRII:</w:t>
            </w:r>
          </w:p>
          <w:p w:rsidR="001D1847" w:rsidRDefault="00C31729">
            <w:pPr>
              <w:spacing w:line="360" w:lineRule="auto"/>
              <w:ind w:firstLine="493"/>
            </w:pPr>
            <w:r>
              <w:rPr>
                <w:rFonts w:ascii="Cambria" w:hAnsi="Cambria"/>
                <w:sz w:val="24"/>
              </w:rPr>
              <w:t>*Plan de Af</w:t>
            </w:r>
            <w:r>
              <w:rPr>
                <w:rFonts w:ascii="Cambria" w:hAnsi="Cambria"/>
                <w:sz w:val="24"/>
              </w:rPr>
              <w:t>aceri</w:t>
            </w:r>
          </w:p>
        </w:tc>
      </w:tr>
      <w:tr w:rsidR="001D1847">
        <w:trPr>
          <w:trHeight w:val="360"/>
        </w:trPr>
        <w:tc>
          <w:tcPr>
            <w:tcW w:w="0" w:type="auto"/>
            <w:gridSpan w:val="5"/>
            <w:vAlign w:val="center"/>
          </w:tcPr>
          <w:p w:rsidR="001D1847" w:rsidRDefault="00C31729">
            <w:r>
              <w:rPr>
                <w:rFonts w:ascii="Cambria" w:hAnsi="Cambria"/>
                <w:sz w:val="24"/>
              </w:rPr>
              <w:t> </w:t>
            </w:r>
          </w:p>
        </w:tc>
      </w:tr>
    </w:tbl>
    <w:p w:rsidR="001D1847" w:rsidRDefault="00C31729">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360"/>
      </w:tblGrid>
      <w:tr w:rsidR="001D1847">
        <w:trPr>
          <w:trHeight w:val="540"/>
        </w:trPr>
        <w:tc>
          <w:tcPr>
            <w:tcW w:w="0" w:type="auto"/>
            <w:vAlign w:val="center"/>
          </w:tcPr>
          <w:p w:rsidR="001D1847" w:rsidRDefault="001D1847"/>
        </w:tc>
      </w:tr>
    </w:tbl>
    <w:p w:rsidR="001D1847" w:rsidRDefault="001D184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360"/>
        <w:gridCol w:w="360"/>
      </w:tblGrid>
      <w:tr w:rsidR="001D1847">
        <w:trPr>
          <w:trHeight w:val="1080"/>
        </w:trPr>
        <w:tc>
          <w:tcPr>
            <w:tcW w:w="0" w:type="auto"/>
            <w:gridSpan w:val="2"/>
            <w:vAlign w:val="bottom"/>
          </w:tcPr>
          <w:p w:rsidR="001D1847" w:rsidRDefault="00C31729">
            <w:pPr>
              <w:keepNext/>
            </w:pPr>
            <w:r>
              <w:rPr>
                <w:rFonts w:ascii="Cambria Bold" w:hAnsi="Cambria Bold"/>
                <w:b/>
                <w:sz w:val="24"/>
              </w:rPr>
              <w:t>Verificat,</w:t>
            </w:r>
          </w:p>
        </w:tc>
      </w:tr>
      <w:tr w:rsidR="001D1847">
        <w:trPr>
          <w:trHeight w:val="479"/>
        </w:trPr>
        <w:tc>
          <w:tcPr>
            <w:tcW w:w="0" w:type="auto"/>
            <w:vAlign w:val="center"/>
          </w:tcPr>
          <w:p w:rsidR="001D1847" w:rsidRDefault="00C31729">
            <w:pPr>
              <w:keepNext/>
            </w:pPr>
            <w:r>
              <w:rPr>
                <w:rFonts w:ascii="Cambria Bold" w:hAnsi="Cambria Bold"/>
                <w:b/>
                <w:sz w:val="24"/>
              </w:rPr>
              <w:t>Evaluator 1 GAL _ _ _ _ _ _ _ _ _ _ _ _ _ _ _ _ _</w:t>
            </w:r>
          </w:p>
        </w:tc>
        <w:tc>
          <w:tcPr>
            <w:tcW w:w="0" w:type="auto"/>
            <w:vAlign w:val="center"/>
          </w:tcPr>
          <w:p w:rsidR="001D1847" w:rsidRDefault="00C31729">
            <w:pPr>
              <w:keepNext/>
              <w:jc w:val="right"/>
            </w:pPr>
            <w:r>
              <w:rPr>
                <w:rFonts w:ascii="Cambria Bold" w:hAnsi="Cambria Bold"/>
                <w:b/>
                <w:sz w:val="24"/>
              </w:rPr>
              <w:t>Semnătura și data _ _ _ _ _ _ _ _ _ _ _ _ _ _ _ _ _</w:t>
            </w:r>
          </w:p>
        </w:tc>
      </w:tr>
      <w:tr w:rsidR="001D1847">
        <w:trPr>
          <w:trHeight w:val="479"/>
        </w:trPr>
        <w:tc>
          <w:tcPr>
            <w:tcW w:w="0" w:type="auto"/>
            <w:vAlign w:val="center"/>
          </w:tcPr>
          <w:p w:rsidR="001D1847" w:rsidRDefault="00C31729">
            <w:pPr>
              <w:keepNext/>
            </w:pPr>
            <w:r>
              <w:rPr>
                <w:rFonts w:ascii="Cambria Bold" w:hAnsi="Cambria Bold"/>
                <w:b/>
                <w:sz w:val="24"/>
              </w:rPr>
              <w:t>Evaluator 2 GAL _ _ _ _ _ _ _ _ _ _ _ _ _ _ _ _ _</w:t>
            </w:r>
          </w:p>
        </w:tc>
        <w:tc>
          <w:tcPr>
            <w:tcW w:w="0" w:type="auto"/>
            <w:vAlign w:val="center"/>
          </w:tcPr>
          <w:p w:rsidR="001D1847" w:rsidRDefault="00C31729">
            <w:pPr>
              <w:keepNext/>
              <w:jc w:val="right"/>
            </w:pPr>
            <w:r>
              <w:rPr>
                <w:rFonts w:ascii="Cambria Bold" w:hAnsi="Cambria Bold"/>
                <w:b/>
                <w:sz w:val="24"/>
              </w:rPr>
              <w:t>Semnătura și data _ _ _ _ _ _ _ _ _ _ _ _ _ _ _ _ _</w:t>
            </w:r>
          </w:p>
        </w:tc>
      </w:tr>
    </w:tbl>
    <w:p w:rsidR="00C31729" w:rsidRDefault="00C31729"/>
    <w:sectPr w:rsidR="00C317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47"/>
    <w:rsid w:val="000E12BB"/>
    <w:rsid w:val="001D1847"/>
    <w:rsid w:val="00C3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AA4B5-8520-42B1-BD3C-16517D20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2025-09-08T13:47:00Z</dcterms:created>
  <dcterms:modified xsi:type="dcterms:W3CDTF">2025-09-08T13:47:00Z</dcterms:modified>
</cp:coreProperties>
</file>