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E3BA" w14:textId="77777777" w:rsidR="008F7142" w:rsidRPr="008F7142" w:rsidRDefault="008F7142" w:rsidP="008F7142">
      <w:pPr>
        <w:widowControl w:val="0"/>
        <w:autoSpaceDE w:val="0"/>
        <w:autoSpaceDN w:val="0"/>
        <w:spacing w:before="100" w:after="0" w:line="240" w:lineRule="auto"/>
        <w:ind w:left="726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DECLARAȚIE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PRIVIND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14:paraId="39E74757" w14:textId="77777777"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eastAsia="en-US"/>
        </w:rPr>
      </w:pPr>
    </w:p>
    <w:p w14:paraId="78A8A1DA" w14:textId="77777777" w:rsidR="008F7142" w:rsidRPr="008F7142" w:rsidRDefault="008F7142" w:rsidP="008F7142">
      <w:pPr>
        <w:widowControl w:val="0"/>
        <w:autoSpaceDE w:val="0"/>
        <w:autoSpaceDN w:val="0"/>
        <w:spacing w:before="233" w:after="0" w:line="360" w:lineRule="auto"/>
        <w:ind w:left="100" w:right="113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bookmarkStart w:id="0" w:name="_Hlk124515721"/>
      <w:r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bookmarkEnd w:id="0"/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 sediul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social in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Runcu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judetul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Gorj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colectează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prelucrează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conformitate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prevederile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Regulamentului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UE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nr.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679/2016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privind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protecția</w:t>
      </w:r>
      <w:r w:rsidRPr="008F7142">
        <w:rPr>
          <w:rFonts w:ascii="Cambria" w:eastAsia="Cambria" w:hAnsi="Cambria" w:cs="Cambria"/>
          <w:spacing w:val="-7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persoanelor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fizice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ceea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privește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libera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circulație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acestor</w:t>
      </w:r>
      <w:r w:rsidRPr="008F7142">
        <w:rPr>
          <w:rFonts w:ascii="Cambria" w:eastAsia="Cambria" w:hAnsi="Cambria" w:cs="Cambria"/>
          <w:spacing w:val="-5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date.</w:t>
      </w:r>
    </w:p>
    <w:p w14:paraId="785632CF" w14:textId="77777777" w:rsidR="008F7142" w:rsidRPr="008F7142" w:rsidRDefault="008F7142" w:rsidP="008F7142">
      <w:pPr>
        <w:widowControl w:val="0"/>
        <w:autoSpaceDE w:val="0"/>
        <w:autoSpaceDN w:val="0"/>
        <w:spacing w:before="2" w:after="0" w:line="360" w:lineRule="auto"/>
        <w:ind w:left="100" w:right="114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Prin acest document, Asociaţia GRUPUL DE ACTIUNE LOCALA CHEILE SOHODOLULUI,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informează persoanele vizate ale căror date sunt colectate cu privire la modul în care sunt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utilizate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aceste date și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despre drepturile care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se cuvin.</w:t>
      </w:r>
    </w:p>
    <w:p w14:paraId="1DE830E7" w14:textId="77777777"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80" w:lineRule="exact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contact</w:t>
      </w:r>
    </w:p>
    <w:p w14:paraId="6FA8D193" w14:textId="77777777" w:rsid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 xml:space="preserve">GRUPUL DE ACTIUNE LOCALA CHEILE SOHODOLULUI </w:t>
      </w:r>
    </w:p>
    <w:p w14:paraId="3A7CF56E" w14:textId="77777777"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Sediu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social: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Comuna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Runcu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105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judetul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Gorj</w:t>
      </w:r>
    </w:p>
    <w:p w14:paraId="66E04EB5" w14:textId="77777777"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libri" w:eastAsia="Cambria" w:hAnsi="Calibri" w:cs="Cambria"/>
          <w:sz w:val="26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Număr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telefon</w:t>
      </w:r>
      <w:r>
        <w:rPr>
          <w:rFonts w:ascii="Cambria" w:eastAsia="Cambria" w:hAnsi="Cambria" w:cs="Cambria"/>
          <w:sz w:val="24"/>
          <w:lang w:eastAsia="en-US"/>
        </w:rPr>
        <w:t>: 0738 125 535</w:t>
      </w:r>
    </w:p>
    <w:p w14:paraId="4638561D" w14:textId="77777777" w:rsidR="008F7142" w:rsidRPr="008F7142" w:rsidRDefault="008F7142" w:rsidP="008F7142">
      <w:pPr>
        <w:widowControl w:val="0"/>
        <w:autoSpaceDE w:val="0"/>
        <w:autoSpaceDN w:val="0"/>
        <w:spacing w:before="158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E-mail:</w:t>
      </w:r>
      <w:r w:rsidRPr="008F7142">
        <w:rPr>
          <w:rFonts w:ascii="Cambria" w:eastAsia="Cambria" w:hAnsi="Cambria" w:cs="Cambria"/>
          <w:spacing w:val="-6"/>
          <w:sz w:val="24"/>
          <w:szCs w:val="24"/>
          <w:lang w:eastAsia="en-US"/>
        </w:rPr>
        <w:t xml:space="preserve"> </w:t>
      </w:r>
      <w:hyperlink r:id="rId8" w:history="1">
        <w:r w:rsidRPr="00EC1AED">
          <w:rPr>
            <w:rStyle w:val="Hyperlink"/>
            <w:rFonts w:ascii="Cambria" w:eastAsia="Cambria" w:hAnsi="Cambria" w:cs="Cambria"/>
            <w:sz w:val="24"/>
            <w:szCs w:val="24"/>
            <w:lang w:eastAsia="en-US"/>
          </w:rPr>
          <w:t>gal.sohodol@gmail.com</w:t>
        </w:r>
      </w:hyperlink>
    </w:p>
    <w:p w14:paraId="7A4C60A3" w14:textId="77777777"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14:paraId="5F243FB4" w14:textId="77777777" w:rsidR="008F7142" w:rsidRPr="008F7142" w:rsidRDefault="008F7142" w:rsidP="008F7142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9"/>
          <w:szCs w:val="24"/>
          <w:lang w:eastAsia="en-US"/>
        </w:rPr>
      </w:pPr>
    </w:p>
    <w:p w14:paraId="0CACCB37" w14:textId="77777777"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01" w:after="0" w:line="240" w:lineRule="auto"/>
        <w:ind w:hanging="361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Scopurile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prelucrării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14:paraId="5BFCA2E5" w14:textId="77777777"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41" w:after="0" w:line="360" w:lineRule="auto"/>
        <w:ind w:right="114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Asociaţia GRUPUL DE ACTIUNE LOCALA CHEILE SOHODOLULUI, colectează date cu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personal,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care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poate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prelucra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scopuri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precum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implementarea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tehnică,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implementarea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financiară,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monitorizare,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raportare.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Astfel,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personale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se</w:t>
      </w:r>
      <w:r w:rsidRPr="008F7142">
        <w:rPr>
          <w:rFonts w:ascii="Cambria" w:eastAsia="Cambria" w:hAnsi="Cambria" w:cs="Cambria"/>
          <w:spacing w:val="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realizează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fără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limitativ, pentru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următoarele:</w:t>
      </w:r>
    </w:p>
    <w:p w14:paraId="06020196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92" w:lineRule="exact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primirea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finanțare;</w:t>
      </w:r>
    </w:p>
    <w:p w14:paraId="16039B88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verificarea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finanțare;</w:t>
      </w:r>
    </w:p>
    <w:p w14:paraId="23726130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selectarea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proiectelor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finanțate;</w:t>
      </w:r>
    </w:p>
    <w:p w14:paraId="76072B6D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efectuarea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vizitelor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teren;</w:t>
      </w:r>
    </w:p>
    <w:p w14:paraId="0C19EF42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raportarea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progresului proiectelor;</w:t>
      </w:r>
    </w:p>
    <w:p w14:paraId="59FC77CA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monitorizarea</w:t>
      </w:r>
      <w:r w:rsidRPr="008F7142">
        <w:rPr>
          <w:rFonts w:ascii="Cambria" w:eastAsia="Cambria" w:hAnsi="Cambria" w:cs="Cambria"/>
          <w:spacing w:val="-5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proiectelor;</w:t>
      </w:r>
    </w:p>
    <w:p w14:paraId="458C5ECB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verificare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conformității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plata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beneficiarilor;</w:t>
      </w:r>
    </w:p>
    <w:p w14:paraId="351D667E" w14:textId="77777777"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lang w:eastAsia="en-US"/>
        </w:rPr>
        <w:sectPr w:rsidR="008F7142" w:rsidRPr="008F7142" w:rsidSect="00092161">
          <w:pgSz w:w="12240" w:h="15840"/>
          <w:pgMar w:top="660" w:right="1320" w:bottom="280" w:left="1340" w:header="720" w:footer="720" w:gutter="0"/>
          <w:cols w:space="720"/>
        </w:sectPr>
      </w:pPr>
    </w:p>
    <w:p w14:paraId="43F1B3F5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80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lastRenderedPageBreak/>
        <w:t>informare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promovare.</w:t>
      </w:r>
    </w:p>
    <w:p w14:paraId="2A91A315" w14:textId="77777777" w:rsidR="008F7142" w:rsidRPr="008F7142" w:rsidRDefault="008F7142" w:rsidP="008F7142">
      <w:pPr>
        <w:widowControl w:val="0"/>
        <w:autoSpaceDE w:val="0"/>
        <w:autoSpaceDN w:val="0"/>
        <w:spacing w:before="129" w:after="0" w:line="360" w:lineRule="auto"/>
        <w:ind w:left="100" w:right="116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Temeiul prelucrării este constituit din cererea de finanțare, contractul de finanțare,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 prevederile legale aplicabile. Astfel, pentru a facilita desfășurarea activităților aflate 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legătură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cererea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finanțare,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contractul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finanțare,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vederea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îndeplinirii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obligațiilor</w:t>
      </w:r>
      <w:r w:rsidRPr="008F7142">
        <w:rPr>
          <w:rFonts w:ascii="Cambria" w:eastAsia="Cambria" w:hAnsi="Cambria" w:cs="Cambria"/>
          <w:spacing w:val="-5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legale,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comunicăm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autorități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publice,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terți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sau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împuterniciți.</w:t>
      </w:r>
    </w:p>
    <w:p w14:paraId="302A37BE" w14:textId="77777777"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80" w:lineRule="exact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Destinatari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ai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6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14:paraId="5EA94911" w14:textId="77777777" w:rsidR="008F7142" w:rsidRPr="008F7142" w:rsidRDefault="008F7142" w:rsidP="008F7142">
      <w:pPr>
        <w:widowControl w:val="0"/>
        <w:autoSpaceDE w:val="0"/>
        <w:autoSpaceDN w:val="0"/>
        <w:spacing w:before="142" w:after="0" w:line="360" w:lineRule="auto"/>
        <w:ind w:left="100" w:right="121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În fluxul de procesare și stocare, datele cu caracter personal ar putea fi transferate,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după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caz, următoarelor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categorii de destinatari:</w:t>
      </w:r>
    </w:p>
    <w:p w14:paraId="1F64F13C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345" w:lineRule="auto"/>
        <w:ind w:right="122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Agentia pentru Finantarea Investitiilor Rurale precum si structurile sale regionale si</w:t>
      </w:r>
      <w:r w:rsidRPr="008F7142">
        <w:rPr>
          <w:rFonts w:ascii="Cambria" w:eastAsia="Cambria" w:hAnsi="Cambria" w:cs="Cambria"/>
          <w:spacing w:val="-5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judetene;</w:t>
      </w:r>
    </w:p>
    <w:p w14:paraId="7E875F63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8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Ministerul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Agriculturii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Dezvoltarii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Rurale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precum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structurile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sale;</w:t>
      </w:r>
    </w:p>
    <w:p w14:paraId="2A635BF1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30" w:after="0" w:line="352" w:lineRule="auto"/>
        <w:ind w:right="115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Furnizori, prestatori, terți sau împuterniciți implicați în mod direct sau indirect în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procesele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aferente</w:t>
      </w:r>
      <w:r w:rsidRPr="008F7142">
        <w:rPr>
          <w:rFonts w:ascii="Cambria" w:eastAsia="Cambria" w:hAnsi="Cambria" w:cs="Cambria"/>
          <w:spacing w:val="-1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scopurilor</w:t>
      </w:r>
      <w:r w:rsidRPr="008F7142">
        <w:rPr>
          <w:rFonts w:ascii="Cambria" w:eastAsia="Cambria" w:hAnsi="Cambria" w:cs="Cambria"/>
          <w:spacing w:val="-1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mai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sus</w:t>
      </w:r>
      <w:r w:rsidRPr="008F7142">
        <w:rPr>
          <w:rFonts w:ascii="Cambria" w:eastAsia="Cambria" w:hAnsi="Cambria" w:cs="Cambria"/>
          <w:spacing w:val="-1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menționate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(furnizori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servicii</w:t>
      </w:r>
      <w:r w:rsidRPr="008F7142">
        <w:rPr>
          <w:rFonts w:ascii="Cambria" w:eastAsia="Cambria" w:hAnsi="Cambria" w:cs="Cambria"/>
          <w:spacing w:val="-17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consultanță</w:t>
      </w:r>
      <w:r w:rsidRPr="008F7142">
        <w:rPr>
          <w:rFonts w:ascii="Cambria" w:eastAsia="Cambria" w:hAnsi="Cambria" w:cs="Cambria"/>
          <w:spacing w:val="-5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etc.);</w:t>
      </w:r>
    </w:p>
    <w:p w14:paraId="40CAF382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9" w:after="0" w:line="345" w:lineRule="auto"/>
        <w:ind w:right="118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pacing w:val="-1"/>
          <w:sz w:val="24"/>
          <w:lang w:eastAsia="en-US"/>
        </w:rPr>
        <w:t>Operatori,</w:t>
      </w:r>
      <w:r w:rsidRPr="008F7142">
        <w:rPr>
          <w:rFonts w:ascii="Cambria" w:eastAsia="Cambria" w:hAnsi="Cambria" w:cs="Cambria"/>
          <w:spacing w:val="-9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titulari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drepturi,</w:t>
      </w:r>
      <w:r w:rsidRPr="008F7142">
        <w:rPr>
          <w:rFonts w:ascii="Cambria" w:eastAsia="Cambria" w:hAnsi="Cambria" w:cs="Cambria"/>
          <w:spacing w:val="-9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autorități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publice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abilitate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lege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scopul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îndeplinirii</w:t>
      </w:r>
      <w:r w:rsidRPr="008F7142">
        <w:rPr>
          <w:rFonts w:ascii="Cambria" w:eastAsia="Cambria" w:hAnsi="Cambria" w:cs="Cambria"/>
          <w:spacing w:val="-5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atribuțiilor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specifice conferite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legislația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europeană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 națională;</w:t>
      </w:r>
    </w:p>
    <w:p w14:paraId="44EC9C97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8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Comisia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Europeană,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monitorizării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controlului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privind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PNDR.</w:t>
      </w:r>
    </w:p>
    <w:p w14:paraId="444028F1" w14:textId="77777777"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30"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Transferul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afara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țării</w:t>
      </w:r>
    </w:p>
    <w:p w14:paraId="6C6F8874" w14:textId="77777777" w:rsidR="008F7142" w:rsidRPr="008F7142" w:rsidRDefault="008F7142" w:rsidP="008F7142">
      <w:pPr>
        <w:widowControl w:val="0"/>
        <w:autoSpaceDE w:val="0"/>
        <w:autoSpaceDN w:val="0"/>
        <w:spacing w:before="141" w:after="0" w:line="357" w:lineRule="auto"/>
        <w:ind w:left="100" w:right="122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dumneavoastră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putea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transferate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exteriorul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țării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Comisia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Europeană, conform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legislației europene aplicabile.</w:t>
      </w:r>
    </w:p>
    <w:p w14:paraId="0DD2C15B" w14:textId="77777777"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4"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Perioada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stocării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</w:p>
    <w:p w14:paraId="6950733C" w14:textId="77777777" w:rsidR="008F7142" w:rsidRPr="008F7142" w:rsidRDefault="008F7142" w:rsidP="008F7142">
      <w:pPr>
        <w:widowControl w:val="0"/>
        <w:autoSpaceDE w:val="0"/>
        <w:autoSpaceDN w:val="0"/>
        <w:spacing w:before="141" w:after="0" w:line="360" w:lineRule="auto"/>
        <w:ind w:left="100" w:right="121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Toate datele cu caracter personal colectate vor fi stocate numai atât timp cât este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necesar,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luând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considerare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durata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contractuală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până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îndeplinirea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obligațiilor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contractuale, respectiv a scopului, și (plus) termenele de arhivare prevăzute de dispozițiile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legale în materie, și/sau atât cât este necesar pentru a ne exercita drepturile legitime (și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drepturile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legitime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ale altor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persoane).</w:t>
      </w:r>
    </w:p>
    <w:p w14:paraId="4E61A0F5" w14:textId="77777777"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6"/>
          <w:szCs w:val="24"/>
          <w:lang w:eastAsia="en-US"/>
        </w:rPr>
      </w:pPr>
    </w:p>
    <w:p w14:paraId="1268C0E1" w14:textId="77777777"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Drepturile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persoanei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vizate</w:t>
      </w:r>
    </w:p>
    <w:p w14:paraId="57BC4477" w14:textId="77777777" w:rsidR="008F7142" w:rsidRPr="008F7142" w:rsidRDefault="008F7142" w:rsidP="008F7142">
      <w:pPr>
        <w:widowControl w:val="0"/>
        <w:autoSpaceDE w:val="0"/>
        <w:autoSpaceDN w:val="0"/>
        <w:spacing w:before="141" w:after="0" w:line="360" w:lineRule="auto"/>
        <w:ind w:left="100" w:right="114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Persoanele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vizate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ale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căror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sunt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colectate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6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SOHODOLULUI, au următoarele drepturi, conform legislației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 domeniu:</w:t>
      </w:r>
    </w:p>
    <w:p w14:paraId="6C9B6311" w14:textId="77777777" w:rsidR="008F7142" w:rsidRPr="008F7142" w:rsidRDefault="008F7142" w:rsidP="008F7142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lang w:eastAsia="en-US"/>
        </w:rPr>
        <w:sectPr w:rsidR="008F7142" w:rsidRPr="008F7142" w:rsidSect="00092161">
          <w:pgSz w:w="12240" w:h="15840"/>
          <w:pgMar w:top="1360" w:right="1320" w:bottom="280" w:left="1340" w:header="720" w:footer="720" w:gutter="0"/>
          <w:cols w:space="720"/>
        </w:sectPr>
      </w:pPr>
    </w:p>
    <w:p w14:paraId="20347B37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8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lastRenderedPageBreak/>
        <w:t>dreptul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 acces;</w:t>
      </w:r>
    </w:p>
    <w:p w14:paraId="1867A029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dreptul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la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rectificarea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datelor;</w:t>
      </w:r>
    </w:p>
    <w:p w14:paraId="5A77FAB1" w14:textId="77777777"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dreptul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la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portabilitatea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datelor;</w:t>
      </w:r>
    </w:p>
    <w:p w14:paraId="47D9422D" w14:textId="77777777" w:rsidR="008F7142" w:rsidRPr="008F7142" w:rsidRDefault="008F7142" w:rsidP="008F7142">
      <w:pPr>
        <w:widowControl w:val="0"/>
        <w:autoSpaceDE w:val="0"/>
        <w:autoSpaceDN w:val="0"/>
        <w:spacing w:before="130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Prin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prezenta,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declar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am</w:t>
      </w:r>
      <w:r w:rsidRPr="008F7142">
        <w:rPr>
          <w:rFonts w:ascii="Cambria" w:eastAsia="Cambria" w:hAnsi="Cambria" w:cs="Cambria"/>
          <w:spacing w:val="2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fost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informat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3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3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SOHODOLULUI,</w:t>
      </w:r>
      <w:r w:rsidRPr="008F7142">
        <w:rPr>
          <w:rFonts w:ascii="Cambria" w:eastAsia="Cambria" w:hAnsi="Cambria" w:cs="Cambria"/>
          <w:spacing w:val="47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privire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personal.</w:t>
      </w:r>
    </w:p>
    <w:p w14:paraId="74CC8512" w14:textId="77777777"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eastAsia="en-US"/>
        </w:rPr>
      </w:pPr>
    </w:p>
    <w:p w14:paraId="651A03BD" w14:textId="200C5ED9" w:rsidR="008F7142" w:rsidRPr="008F7142" w:rsidRDefault="008F7142" w:rsidP="00610080">
      <w:pPr>
        <w:widowControl w:val="0"/>
        <w:autoSpaceDE w:val="0"/>
        <w:autoSpaceDN w:val="0"/>
        <w:spacing w:before="236" w:after="0" w:line="360" w:lineRule="auto"/>
        <w:ind w:right="7534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Reprezentan</w:t>
      </w:r>
      <w:r>
        <w:rPr>
          <w:rFonts w:ascii="Cambria" w:eastAsia="Cambria" w:hAnsi="Cambria" w:cs="Cambria"/>
          <w:sz w:val="24"/>
          <w:szCs w:val="24"/>
          <w:lang w:eastAsia="en-US"/>
        </w:rPr>
        <w:t>t</w:t>
      </w:r>
      <w:r w:rsidR="00610080"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(Nume/prenu</w:t>
      </w:r>
      <w:r w:rsidR="00610080">
        <w:rPr>
          <w:rFonts w:ascii="Cambria" w:eastAsia="Cambria" w:hAnsi="Cambria" w:cs="Cambria"/>
          <w:sz w:val="24"/>
          <w:szCs w:val="24"/>
          <w:lang w:eastAsia="en-US"/>
        </w:rPr>
        <w:t>m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e)</w:t>
      </w:r>
    </w:p>
    <w:p w14:paraId="320E61C5" w14:textId="77777777" w:rsidR="008F7142" w:rsidRPr="008F7142" w:rsidRDefault="008F7142" w:rsidP="008F7142">
      <w:pPr>
        <w:widowControl w:val="0"/>
        <w:autoSpaceDE w:val="0"/>
        <w:autoSpaceDN w:val="0"/>
        <w:spacing w:after="0" w:line="280" w:lineRule="exact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..........................................................</w:t>
      </w:r>
    </w:p>
    <w:p w14:paraId="6CC9A2EC" w14:textId="77777777"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Semnatura…………………………………..</w:t>
      </w:r>
    </w:p>
    <w:p w14:paraId="0E7C2835" w14:textId="77777777"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Data</w:t>
      </w:r>
      <w:r w:rsidRPr="008F7142">
        <w:rPr>
          <w:rFonts w:ascii="Cambria" w:eastAsia="Cambria" w:hAnsi="Cambria" w:cs="Cambria"/>
          <w:spacing w:val="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...............................................</w:t>
      </w:r>
    </w:p>
    <w:p w14:paraId="4C1F1F18" w14:textId="77777777" w:rsidR="00C1577B" w:rsidRPr="00E5562E" w:rsidRDefault="00C1577B" w:rsidP="00C1577B">
      <w:pPr>
        <w:tabs>
          <w:tab w:val="left" w:pos="6510"/>
        </w:tabs>
        <w:rPr>
          <w:rFonts w:asciiTheme="majorHAnsi" w:hAnsiTheme="majorHAnsi" w:cs="Tahoma"/>
          <w:b/>
          <w:sz w:val="24"/>
          <w:szCs w:val="24"/>
        </w:rPr>
      </w:pPr>
    </w:p>
    <w:p w14:paraId="60F8AB24" w14:textId="77777777" w:rsidR="00555435" w:rsidRPr="00C1577B" w:rsidRDefault="00555435" w:rsidP="00C1577B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</w:rPr>
      </w:pPr>
    </w:p>
    <w:sectPr w:rsidR="00555435" w:rsidRPr="00C157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5CF2" w14:textId="77777777" w:rsidR="00092161" w:rsidRDefault="00092161" w:rsidP="00C1747E">
      <w:pPr>
        <w:spacing w:after="0" w:line="240" w:lineRule="auto"/>
      </w:pPr>
      <w:r>
        <w:separator/>
      </w:r>
    </w:p>
  </w:endnote>
  <w:endnote w:type="continuationSeparator" w:id="0">
    <w:p w14:paraId="492AFA11" w14:textId="77777777" w:rsidR="00092161" w:rsidRDefault="00092161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B411" w14:textId="77777777" w:rsidR="00855607" w:rsidRPr="00913169" w:rsidRDefault="00855607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CCAE" w14:textId="77777777" w:rsidR="00092161" w:rsidRDefault="00092161" w:rsidP="00C1747E">
      <w:pPr>
        <w:spacing w:after="0" w:line="240" w:lineRule="auto"/>
      </w:pPr>
      <w:r>
        <w:separator/>
      </w:r>
    </w:p>
  </w:footnote>
  <w:footnote w:type="continuationSeparator" w:id="0">
    <w:p w14:paraId="49B62A80" w14:textId="77777777" w:rsidR="00092161" w:rsidRDefault="00092161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BBC" w14:textId="77777777" w:rsidR="00855607" w:rsidRDefault="00855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4415B" wp14:editId="506C2762">
          <wp:simplePos x="0" y="0"/>
          <wp:positionH relativeFrom="column">
            <wp:posOffset>-561975</wp:posOffset>
          </wp:positionH>
          <wp:positionV relativeFrom="paragraph">
            <wp:posOffset>-390525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6CD9A" w14:textId="77777777" w:rsidR="00855607" w:rsidRDefault="00855607">
    <w:pPr>
      <w:pStyle w:val="Header"/>
    </w:pPr>
  </w:p>
  <w:p w14:paraId="0A0A72C7" w14:textId="77777777" w:rsidR="00855607" w:rsidRPr="00C1577B" w:rsidRDefault="00855607" w:rsidP="00C1577B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7C44"/>
      </v:shape>
    </w:pict>
  </w:numPicBullet>
  <w:abstractNum w:abstractNumId="0" w15:restartNumberingAfterBreak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7" w15:restartNumberingAfterBreak="0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07CD"/>
    <w:multiLevelType w:val="hybridMultilevel"/>
    <w:tmpl w:val="F72CFB62"/>
    <w:lvl w:ilvl="0" w:tplc="7F102166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8B4C8236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CBA86E5E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9050D71E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52BAFC8A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F7283E44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157E09C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97F89B9E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6F2C8BA0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0735"/>
    <w:multiLevelType w:val="hybridMultilevel"/>
    <w:tmpl w:val="41C810C6"/>
    <w:lvl w:ilvl="0" w:tplc="D5EAF3E6">
      <w:start w:val="1"/>
      <w:numFmt w:val="lowerLetter"/>
      <w:lvlText w:val="%1)"/>
      <w:lvlJc w:val="left"/>
      <w:pPr>
        <w:ind w:left="820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o-RO" w:eastAsia="en-US" w:bidi="ar-SA"/>
      </w:rPr>
    </w:lvl>
    <w:lvl w:ilvl="1" w:tplc="4DC04978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00449CB2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F49C9376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96B05BA6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521C6C82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32F43224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F1027EB0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851AA184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9238626">
    <w:abstractNumId w:val="1"/>
  </w:num>
  <w:num w:numId="2" w16cid:durableId="570694887">
    <w:abstractNumId w:val="6"/>
  </w:num>
  <w:num w:numId="3" w16cid:durableId="1078593081">
    <w:abstractNumId w:val="2"/>
  </w:num>
  <w:num w:numId="4" w16cid:durableId="1705906156">
    <w:abstractNumId w:val="7"/>
  </w:num>
  <w:num w:numId="5" w16cid:durableId="1427768573">
    <w:abstractNumId w:val="9"/>
  </w:num>
  <w:num w:numId="6" w16cid:durableId="2125224110">
    <w:abstractNumId w:val="12"/>
  </w:num>
  <w:num w:numId="7" w16cid:durableId="867521741">
    <w:abstractNumId w:val="13"/>
  </w:num>
  <w:num w:numId="8" w16cid:durableId="2067297715">
    <w:abstractNumId w:val="4"/>
  </w:num>
  <w:num w:numId="9" w16cid:durableId="151412101">
    <w:abstractNumId w:val="3"/>
  </w:num>
  <w:num w:numId="10" w16cid:durableId="1939487629">
    <w:abstractNumId w:val="5"/>
  </w:num>
  <w:num w:numId="11" w16cid:durableId="1599678628">
    <w:abstractNumId w:val="0"/>
  </w:num>
  <w:num w:numId="12" w16cid:durableId="1600335234">
    <w:abstractNumId w:val="10"/>
  </w:num>
  <w:num w:numId="13" w16cid:durableId="1479692483">
    <w:abstractNumId w:val="8"/>
  </w:num>
  <w:num w:numId="14" w16cid:durableId="52494733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02C20"/>
    <w:rsid w:val="00092161"/>
    <w:rsid w:val="000A4942"/>
    <w:rsid w:val="000A4A9E"/>
    <w:rsid w:val="00152D0F"/>
    <w:rsid w:val="00177413"/>
    <w:rsid w:val="001C5696"/>
    <w:rsid w:val="001C6A2A"/>
    <w:rsid w:val="00260548"/>
    <w:rsid w:val="002706A1"/>
    <w:rsid w:val="002A59BB"/>
    <w:rsid w:val="00395054"/>
    <w:rsid w:val="003D7165"/>
    <w:rsid w:val="004042DB"/>
    <w:rsid w:val="004150D8"/>
    <w:rsid w:val="004C6CAF"/>
    <w:rsid w:val="00517D3A"/>
    <w:rsid w:val="00555435"/>
    <w:rsid w:val="00557D9B"/>
    <w:rsid w:val="00610080"/>
    <w:rsid w:val="00635883"/>
    <w:rsid w:val="00692F3E"/>
    <w:rsid w:val="006A4185"/>
    <w:rsid w:val="006E08F6"/>
    <w:rsid w:val="00753083"/>
    <w:rsid w:val="00767775"/>
    <w:rsid w:val="008076BF"/>
    <w:rsid w:val="008259B5"/>
    <w:rsid w:val="00830316"/>
    <w:rsid w:val="00855607"/>
    <w:rsid w:val="00861BE3"/>
    <w:rsid w:val="008F7142"/>
    <w:rsid w:val="00913169"/>
    <w:rsid w:val="00A319E1"/>
    <w:rsid w:val="00AD06BE"/>
    <w:rsid w:val="00AD449C"/>
    <w:rsid w:val="00B04450"/>
    <w:rsid w:val="00B72EE9"/>
    <w:rsid w:val="00BB172F"/>
    <w:rsid w:val="00BE16C4"/>
    <w:rsid w:val="00BF38FF"/>
    <w:rsid w:val="00C1577B"/>
    <w:rsid w:val="00C1747E"/>
    <w:rsid w:val="00C314C5"/>
    <w:rsid w:val="00C3270D"/>
    <w:rsid w:val="00C502E5"/>
    <w:rsid w:val="00C55467"/>
    <w:rsid w:val="00C867BF"/>
    <w:rsid w:val="00CA0F30"/>
    <w:rsid w:val="00CF0A6F"/>
    <w:rsid w:val="00D450F0"/>
    <w:rsid w:val="00D61D9A"/>
    <w:rsid w:val="00DE49B5"/>
    <w:rsid w:val="00E07247"/>
    <w:rsid w:val="00EB24C9"/>
    <w:rsid w:val="00F05731"/>
    <w:rsid w:val="00F121F7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04A7"/>
  <w15:docId w15:val="{F6C3D893-4A8B-4CC5-AF2B-D55BC03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sohod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37FA-76A2-4A06-AB18-DB6AF1EE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2023-01-13T13:25:00Z</dcterms:created>
  <dcterms:modified xsi:type="dcterms:W3CDTF">2024-02-12T08:34:00Z</dcterms:modified>
</cp:coreProperties>
</file>