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7B" w:rsidRPr="00E5562E" w:rsidRDefault="00C1577B" w:rsidP="00C1577B">
      <w:pPr>
        <w:tabs>
          <w:tab w:val="left" w:pos="6510"/>
        </w:tabs>
        <w:rPr>
          <w:rFonts w:asciiTheme="majorHAnsi" w:hAnsiTheme="majorHAnsi" w:cs="Tahoma"/>
          <w:b/>
          <w:sz w:val="24"/>
          <w:szCs w:val="24"/>
        </w:rPr>
      </w:pPr>
      <w:bookmarkStart w:id="0" w:name="_GoBack"/>
      <w:bookmarkEnd w:id="0"/>
    </w:p>
    <w:p w:rsidR="00C1577B" w:rsidRPr="00E5562E" w:rsidRDefault="00C1577B" w:rsidP="00C1577B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  <w:r w:rsidRPr="00E5562E">
        <w:rPr>
          <w:rFonts w:asciiTheme="majorHAnsi" w:hAnsiTheme="majorHAnsi" w:cs="Tahoma"/>
          <w:b/>
          <w:sz w:val="24"/>
          <w:szCs w:val="24"/>
        </w:rPr>
        <w:t>DECLARAȚIE*</w:t>
      </w:r>
    </w:p>
    <w:p w:rsidR="00C1577B" w:rsidRPr="00C1577B" w:rsidRDefault="00C1577B" w:rsidP="00C1577B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  <w:r w:rsidRPr="00E5562E">
        <w:rPr>
          <w:rFonts w:asciiTheme="majorHAnsi" w:hAnsiTheme="majorHAnsi" w:cs="Tahoma"/>
          <w:b/>
          <w:sz w:val="24"/>
          <w:szCs w:val="24"/>
        </w:rPr>
        <w:t xml:space="preserve">pe propria răspundere privind </w:t>
      </w:r>
      <w:r>
        <w:rPr>
          <w:rFonts w:asciiTheme="majorHAnsi" w:hAnsiTheme="majorHAnsi" w:cs="Tahoma"/>
          <w:b/>
          <w:sz w:val="24"/>
          <w:szCs w:val="24"/>
        </w:rPr>
        <w:t xml:space="preserve">eligibilitatea solicitantului </w:t>
      </w:r>
    </w:p>
    <w:p w:rsidR="00C1577B" w:rsidRPr="001151FB" w:rsidRDefault="00C1577B" w:rsidP="00C1577B">
      <w:pPr>
        <w:spacing w:after="120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E5562E">
        <w:rPr>
          <w:rFonts w:asciiTheme="majorHAnsi" w:eastAsia="Times New Roman" w:hAnsiTheme="majorHAnsi" w:cs="Tahoma"/>
          <w:sz w:val="24"/>
          <w:szCs w:val="24"/>
        </w:rPr>
        <w:t>Subsemnatul</w:t>
      </w:r>
      <w:r>
        <w:rPr>
          <w:rFonts w:asciiTheme="majorHAnsi" w:eastAsia="Times New Roman" w:hAnsiTheme="majorHAnsi" w:cs="Tahoma"/>
          <w:sz w:val="24"/>
          <w:szCs w:val="24"/>
        </w:rPr>
        <w:t>/Subsemnata</w:t>
      </w:r>
      <w:r w:rsidRPr="00E5562E">
        <w:rPr>
          <w:rFonts w:asciiTheme="majorHAnsi" w:eastAsia="Times New Roman" w:hAnsiTheme="majorHAnsi" w:cs="Tahoma"/>
          <w:sz w:val="24"/>
          <w:szCs w:val="24"/>
        </w:rPr>
        <w:t xml:space="preserve"> .......................................................................(nume, prenume), domiciliat în ………............................................., comuna</w:t>
      </w:r>
      <w:r>
        <w:rPr>
          <w:rFonts w:asciiTheme="majorHAnsi" w:eastAsia="Times New Roman" w:hAnsiTheme="majorHAnsi" w:cs="Tahoma"/>
          <w:sz w:val="24"/>
          <w:szCs w:val="24"/>
        </w:rPr>
        <w:t>/oraș</w:t>
      </w:r>
      <w:r w:rsidRPr="00E5562E">
        <w:rPr>
          <w:rFonts w:asciiTheme="majorHAnsi" w:eastAsia="Times New Roman" w:hAnsiTheme="majorHAnsi" w:cs="Tahoma"/>
          <w:sz w:val="24"/>
          <w:szCs w:val="24"/>
        </w:rPr>
        <w:t xml:space="preserve"> …………………………….., judet ......................, posesor  al  CI/BI........, seria............ nr........................, cod numeric personal .......................................................,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</w:rPr>
        <w:t>reprezentant legal al proiectului .........................................................................................................., în calitate de solicitant în cadrul sesiunii de depunere</w:t>
      </w:r>
      <w:r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pentru Măsura </w:t>
      </w:r>
      <w:r w:rsidR="00DE49B5">
        <w:rPr>
          <w:rFonts w:asciiTheme="majorHAnsi" w:eastAsia="Times New Roman" w:hAnsiTheme="majorHAnsi" w:cs="Tahoma"/>
          <w:color w:val="000000"/>
          <w:sz w:val="24"/>
          <w:szCs w:val="24"/>
        </w:rPr>
        <w:t>7.</w:t>
      </w:r>
      <w:r>
        <w:rPr>
          <w:rFonts w:asciiTheme="majorHAnsi" w:eastAsia="Times New Roman" w:hAnsiTheme="majorHAnsi" w:cs="Tahoma"/>
          <w:color w:val="000000"/>
          <w:sz w:val="24"/>
          <w:szCs w:val="24"/>
        </w:rPr>
        <w:t>4</w:t>
      </w:r>
      <w:r w:rsidR="00DE49B5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ahoma"/>
          <w:color w:val="000000"/>
          <w:sz w:val="24"/>
          <w:szCs w:val="24"/>
        </w:rPr>
        <w:t>din cadrul As</w:t>
      </w:r>
      <w:r w:rsidR="00557D9B">
        <w:rPr>
          <w:rFonts w:asciiTheme="majorHAnsi" w:eastAsia="Times New Roman" w:hAnsiTheme="majorHAnsi" w:cs="Tahoma"/>
          <w:color w:val="000000"/>
          <w:sz w:val="24"/>
          <w:szCs w:val="24"/>
        </w:rPr>
        <w:t>ociaţiei GRUP DE ACȚIUNE LOCALĂ ,</w:t>
      </w:r>
      <w:r w:rsidRPr="00E5562E">
        <w:rPr>
          <w:rFonts w:asciiTheme="majorHAnsi" w:eastAsia="Times New Roman" w:hAnsiTheme="majorHAnsi" w:cs="Tahoma"/>
          <w:sz w:val="24"/>
          <w:szCs w:val="24"/>
        </w:rPr>
        <w:t>,</w:t>
      </w:r>
      <w:r w:rsidR="00557D9B">
        <w:rPr>
          <w:rFonts w:asciiTheme="majorHAnsi" w:eastAsia="Times New Roman" w:hAnsiTheme="majorHAnsi" w:cs="Tahoma"/>
          <w:sz w:val="24"/>
          <w:szCs w:val="24"/>
        </w:rPr>
        <w:t>CHEILE SOHODOLULUI”</w:t>
      </w:r>
      <w:r w:rsidRPr="00E5562E">
        <w:rPr>
          <w:rFonts w:asciiTheme="majorHAnsi" w:eastAsia="Times New Roman" w:hAnsiTheme="majorHAnsi" w:cs="Tahoma"/>
          <w:sz w:val="24"/>
          <w:szCs w:val="24"/>
        </w:rPr>
        <w:t xml:space="preserve"> c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</w:rPr>
        <w:t xml:space="preserve">unoscând dispoziţiile articolului 326 Cod penal cu privire la falsul în declaraţii, </w:t>
      </w:r>
      <w:r>
        <w:rPr>
          <w:rFonts w:asciiTheme="majorHAnsi" w:eastAsia="Times New Roman" w:hAnsiTheme="majorHAnsi" w:cs="Tahoma"/>
          <w:snapToGrid w:val="0"/>
          <w:sz w:val="24"/>
          <w:szCs w:val="24"/>
        </w:rPr>
        <w:t xml:space="preserve">declar pe proprie răspundere privind 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</w:rPr>
        <w:t>:</w:t>
      </w:r>
    </w:p>
    <w:p w:rsidR="00C1577B" w:rsidRPr="00A276EC" w:rsidRDefault="00C1577B" w:rsidP="00C1577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276EC">
        <w:rPr>
          <w:rFonts w:ascii="Times New Roman" w:hAnsi="Times New Roman"/>
          <w:b/>
          <w:sz w:val="24"/>
          <w:szCs w:val="24"/>
        </w:rPr>
        <w:t>Înregistrarea proiectului în cadrul altei măsuri din PNDR</w:t>
      </w:r>
    </w:p>
    <w:p w:rsidR="00C1577B" w:rsidRPr="00A276EC" w:rsidRDefault="000A4942" w:rsidP="00C1577B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21009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A276EC">
        <w:rPr>
          <w:rFonts w:ascii="Times New Roman" w:eastAsia="Times New Roman" w:hAnsi="Times New Roman"/>
          <w:snapToGrid w:val="0"/>
          <w:sz w:val="24"/>
          <w:szCs w:val="24"/>
        </w:rPr>
        <w:t xml:space="preserve">proiectul a mai fost depus </w:t>
      </w:r>
      <w:r w:rsidR="00C1577B" w:rsidRPr="00A276EC">
        <w:rPr>
          <w:rFonts w:ascii="Times New Roman" w:hAnsi="Times New Roman"/>
          <w:noProof/>
          <w:sz w:val="24"/>
          <w:szCs w:val="24"/>
        </w:rPr>
        <w:t xml:space="preserve">și în cadrul altei măsuri </w:t>
      </w:r>
      <w:r w:rsidR="00C1577B" w:rsidRPr="00A276EC">
        <w:rPr>
          <w:rFonts w:ascii="Times New Roman" w:eastAsia="Times New Roman" w:hAnsi="Times New Roman"/>
          <w:snapToGrid w:val="0"/>
          <w:sz w:val="24"/>
          <w:szCs w:val="24"/>
        </w:rPr>
        <w:t xml:space="preserve">din PNDR, dar statutul acestuia, fiind la data prezentei: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76519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A276EC">
        <w:rPr>
          <w:rFonts w:ascii="Times New Roman" w:eastAsia="Times New Roman" w:hAnsi="Times New Roman"/>
          <w:snapToGrid w:val="0"/>
          <w:sz w:val="24"/>
          <w:szCs w:val="24"/>
        </w:rPr>
        <w:t xml:space="preserve">retras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-148638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A276EC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A276EC">
        <w:rPr>
          <w:rFonts w:ascii="Times New Roman" w:eastAsia="Times New Roman" w:hAnsi="Times New Roman"/>
          <w:snapToGrid w:val="0"/>
          <w:sz w:val="24"/>
          <w:szCs w:val="24"/>
        </w:rPr>
        <w:t xml:space="preserve">neconform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169341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A276EC">
        <w:rPr>
          <w:rFonts w:ascii="Times New Roman" w:eastAsia="Times New Roman" w:hAnsi="Times New Roman"/>
          <w:snapToGrid w:val="0"/>
          <w:sz w:val="24"/>
          <w:szCs w:val="24"/>
        </w:rPr>
        <w:t>neeligibil;</w:t>
      </w:r>
    </w:p>
    <w:p w:rsidR="00C1577B" w:rsidRPr="00A276EC" w:rsidRDefault="000A4942" w:rsidP="00C1577B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-111967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A276EC">
        <w:rPr>
          <w:rFonts w:ascii="Times New Roman" w:eastAsia="Times New Roman" w:hAnsi="Times New Roman"/>
          <w:snapToGrid w:val="0"/>
          <w:sz w:val="24"/>
          <w:szCs w:val="24"/>
        </w:rPr>
        <w:t>proiectul nu a mai fost depus în cadrul altei măsuri;</w:t>
      </w:r>
    </w:p>
    <w:p w:rsidR="00C1577B" w:rsidRPr="00A276EC" w:rsidRDefault="000A4942" w:rsidP="00C1577B">
      <w:pPr>
        <w:tabs>
          <w:tab w:val="left" w:pos="891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29240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="00C1577B" w:rsidRPr="00A276EC">
        <w:rPr>
          <w:rFonts w:ascii="Times New Roman" w:hAnsi="Times New Roman"/>
          <w:noProof/>
          <w:sz w:val="24"/>
          <w:szCs w:val="24"/>
        </w:rPr>
        <w:t>proiectul a mai fost depus și în cadrul altei măsuri din PNDR, iar acesta se află în evaluare sau în așteptare.</w:t>
      </w:r>
    </w:p>
    <w:p w:rsidR="00C1577B" w:rsidRDefault="00C1577B" w:rsidP="00C1577B">
      <w:pPr>
        <w:tabs>
          <w:tab w:val="left" w:pos="6510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eastAsia="fr-FR"/>
        </w:rPr>
      </w:pPr>
    </w:p>
    <w:p w:rsidR="00C1577B" w:rsidRPr="00A276EC" w:rsidRDefault="00C1577B" w:rsidP="00C1577B">
      <w:pPr>
        <w:tabs>
          <w:tab w:val="left" w:pos="6510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eastAsia="fr-FR"/>
        </w:rPr>
      </w:pPr>
      <w:r w:rsidRPr="00A276EC">
        <w:rPr>
          <w:rFonts w:ascii="Times New Roman" w:eastAsia="Times New Roman" w:hAnsi="Times New Roman"/>
          <w:b/>
          <w:bCs/>
          <w:noProof/>
          <w:sz w:val="24"/>
          <w:szCs w:val="24"/>
          <w:lang w:eastAsia="fr-FR"/>
        </w:rPr>
        <w:t>Respectarea prevederilor art. 6, din H.G. nr. 226/2015</w:t>
      </w:r>
    </w:p>
    <w:p w:rsidR="00C1577B" w:rsidRPr="00A276EC" w:rsidRDefault="000A4942" w:rsidP="00C1577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-151514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A276EC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A276EC">
        <w:rPr>
          <w:rFonts w:ascii="Times New Roman" w:eastAsia="Times New Roman" w:hAnsi="Times New Roman"/>
          <w:snapToGrid w:val="0"/>
          <w:sz w:val="24"/>
          <w:szCs w:val="24"/>
        </w:rPr>
        <w:t xml:space="preserve"> respect prevederile art. 6, din H.G. nr. </w:t>
      </w:r>
      <w:r w:rsidR="00C1577B">
        <w:rPr>
          <w:rFonts w:ascii="Times New Roman" w:eastAsia="Times New Roman" w:hAnsi="Times New Roman"/>
          <w:snapToGrid w:val="0"/>
          <w:sz w:val="24"/>
          <w:szCs w:val="24"/>
        </w:rPr>
        <w:t>226/2015;</w:t>
      </w:r>
    </w:p>
    <w:p w:rsidR="00C1577B" w:rsidRPr="00A276EC" w:rsidRDefault="000A4942" w:rsidP="00C1577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-191299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A276EC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A276EC">
        <w:rPr>
          <w:rFonts w:ascii="Times New Roman" w:eastAsia="Times New Roman" w:hAnsi="Times New Roman"/>
          <w:bCs/>
          <w:noProof/>
          <w:sz w:val="24"/>
          <w:szCs w:val="24"/>
          <w:lang w:eastAsia="fr-FR"/>
        </w:rPr>
        <w:t xml:space="preserve"> Nu </w:t>
      </w:r>
      <w:r w:rsidR="00C1577B" w:rsidRPr="00A276EC">
        <w:rPr>
          <w:rFonts w:ascii="Times New Roman" w:eastAsia="Times New Roman" w:hAnsi="Times New Roman"/>
          <w:snapToGrid w:val="0"/>
          <w:sz w:val="24"/>
          <w:szCs w:val="24"/>
        </w:rPr>
        <w:t>respect prevederile art. 6, din H.G. nr. 226/2015.</w:t>
      </w:r>
    </w:p>
    <w:p w:rsidR="00C1577B" w:rsidRDefault="00C1577B" w:rsidP="00C1577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b/>
          <w:noProof/>
          <w:sz w:val="24"/>
          <w:szCs w:val="24"/>
        </w:rPr>
      </w:pPr>
    </w:p>
    <w:p w:rsidR="00C1577B" w:rsidRPr="00AA7DDF" w:rsidRDefault="00C1577B" w:rsidP="00C1577B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AA7DDF">
        <w:rPr>
          <w:rFonts w:ascii="Times New Roman" w:hAnsi="Times New Roman"/>
          <w:b/>
          <w:noProof/>
          <w:sz w:val="24"/>
          <w:szCs w:val="24"/>
        </w:rPr>
        <w:t xml:space="preserve">Înregistrare debitori AFIR, </w:t>
      </w:r>
      <w:r w:rsidRPr="00AA7DDF">
        <w:rPr>
          <w:rFonts w:ascii="Times New Roman" w:eastAsia="Times New Roman" w:hAnsi="Times New Roman"/>
          <w:b/>
          <w:snapToGrid w:val="0"/>
          <w:sz w:val="24"/>
          <w:szCs w:val="24"/>
        </w:rPr>
        <w:t>în cadrul Programelor SAPARD/FEADR:</w:t>
      </w:r>
    </w:p>
    <w:p w:rsidR="00C1577B" w:rsidRPr="0099409E" w:rsidRDefault="000A4942" w:rsidP="00C1577B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52906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AA7DDF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AA7DDF">
        <w:rPr>
          <w:rFonts w:ascii="Times New Roman" w:eastAsia="Times New Roman" w:hAnsi="Times New Roman"/>
          <w:snapToGrid w:val="0"/>
          <w:sz w:val="24"/>
          <w:szCs w:val="24"/>
        </w:rPr>
        <w:t xml:space="preserve">nu sunt înscris în </w:t>
      </w:r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Registrul debitorilor AFIR, în cadrul Programelor </w:t>
      </w:r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ab/>
        <w:t>SAPARD/FEADR;</w:t>
      </w:r>
    </w:p>
    <w:p w:rsidR="00C1577B" w:rsidRPr="0099409E" w:rsidRDefault="000A4942" w:rsidP="00C1577B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139076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99409E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99409E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99409E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FEADR, </w:t>
      </w:r>
      <w:r w:rsidR="00C1577B" w:rsidRPr="0099409E">
        <w:rPr>
          <w:rFonts w:ascii="Times New Roman" w:eastAsia="Times New Roman" w:hAnsi="Times New Roman"/>
          <w:b/>
          <w:snapToGrid w:val="0"/>
          <w:sz w:val="24"/>
          <w:szCs w:val="24"/>
        </w:rPr>
        <w:t>și mă angajez</w:t>
      </w:r>
      <w:r w:rsidR="00C1577B">
        <w:rPr>
          <w:rFonts w:ascii="Times New Roman" w:eastAsia="Times New Roman" w:hAnsi="Times New Roman"/>
          <w:snapToGrid w:val="0"/>
          <w:sz w:val="24"/>
          <w:szCs w:val="24"/>
        </w:rPr>
        <w:t xml:space="preserve"> să </w:t>
      </w:r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achit integral datoria față de AFIR, inclusiv dobânzile și majorările de </w:t>
      </w:r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ab/>
        <w:t>întârziere până la sem</w:t>
      </w:r>
      <w:r w:rsidR="00C1577B">
        <w:rPr>
          <w:rFonts w:ascii="Times New Roman" w:eastAsia="Times New Roman" w:hAnsi="Times New Roman"/>
          <w:snapToGrid w:val="0"/>
          <w:sz w:val="24"/>
          <w:szCs w:val="24"/>
        </w:rPr>
        <w:t>narea Contractului de finanțare;</w:t>
      </w:r>
    </w:p>
    <w:p w:rsidR="00C1577B" w:rsidRPr="0099409E" w:rsidRDefault="000A4942" w:rsidP="00C1577B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-14019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99409E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9406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99409E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164871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99409E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FEADR, și nu </w:t>
      </w:r>
      <w:r w:rsidR="00C1577B">
        <w:rPr>
          <w:rFonts w:ascii="Times New Roman" w:eastAsia="Times New Roman" w:hAnsi="Times New Roman"/>
          <w:snapToGrid w:val="0"/>
          <w:sz w:val="24"/>
          <w:szCs w:val="24"/>
        </w:rPr>
        <w:t xml:space="preserve">mă angajez să </w:t>
      </w:r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achit integral datoria față de AFIR, inclusiv dobânzile și majorările de </w:t>
      </w:r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ab/>
        <w:t>întârziere până la semnarea Contractului de finanțare.</w:t>
      </w:r>
    </w:p>
    <w:p w:rsidR="00C1577B" w:rsidRPr="00E5562E" w:rsidRDefault="00C1577B" w:rsidP="00C1577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C1577B" w:rsidRPr="00E5562E" w:rsidRDefault="00C1577B" w:rsidP="00C1577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  <w:r w:rsidRPr="00E5562E">
        <w:rPr>
          <w:rFonts w:asciiTheme="majorHAnsi" w:eastAsia="Times New Roman" w:hAnsiTheme="majorHAnsi" w:cs="Tahoma"/>
          <w:sz w:val="24"/>
          <w:szCs w:val="24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</w:rPr>
        <w:tab/>
        <w:t>…………………………</w:t>
      </w:r>
    </w:p>
    <w:p w:rsidR="00C1577B" w:rsidRDefault="00C1577B" w:rsidP="00C1577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  <w:r w:rsidRPr="00E5562E">
        <w:rPr>
          <w:rFonts w:asciiTheme="majorHAnsi" w:hAnsiTheme="majorHAnsi" w:cs="Tahoma"/>
          <w:noProof/>
          <w:sz w:val="24"/>
          <w:szCs w:val="24"/>
        </w:rPr>
        <w:t>Nume și prenume</w:t>
      </w:r>
    </w:p>
    <w:p w:rsidR="00C1577B" w:rsidRPr="00E5562E" w:rsidRDefault="00C1577B" w:rsidP="00C1577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</w:p>
    <w:p w:rsidR="00C1577B" w:rsidRPr="006D72D3" w:rsidRDefault="00C1577B" w:rsidP="00C1577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  <w:r w:rsidRPr="00E5562E">
        <w:rPr>
          <w:rFonts w:asciiTheme="majorHAnsi" w:hAnsiTheme="majorHAnsi" w:cs="Tahoma"/>
          <w:noProof/>
          <w:sz w:val="24"/>
          <w:szCs w:val="24"/>
        </w:rPr>
        <w:t>Semnă</w:t>
      </w:r>
      <w:r>
        <w:rPr>
          <w:rFonts w:asciiTheme="majorHAnsi" w:hAnsiTheme="majorHAnsi" w:cs="Tahoma"/>
          <w:noProof/>
          <w:sz w:val="24"/>
          <w:szCs w:val="24"/>
        </w:rPr>
        <w:t>tura/ștampila reprezentant legal</w:t>
      </w:r>
    </w:p>
    <w:p w:rsidR="00C1577B" w:rsidRDefault="00C1577B" w:rsidP="00C1577B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E5562E">
        <w:rPr>
          <w:rFonts w:asciiTheme="majorHAnsi" w:eastAsia="Times New Roman" w:hAnsiTheme="majorHAnsi" w:cs="Tahoma"/>
          <w:sz w:val="24"/>
          <w:szCs w:val="24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</w:rPr>
        <w:tab/>
      </w:r>
    </w:p>
    <w:p w:rsidR="00C1577B" w:rsidRPr="00E5562E" w:rsidRDefault="00C1577B" w:rsidP="00C1577B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:rsidR="00555435" w:rsidRPr="00C1577B" w:rsidRDefault="00C1577B" w:rsidP="00C1577B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</w:rPr>
      </w:pPr>
      <w:r w:rsidRPr="00E5562E">
        <w:rPr>
          <w:rFonts w:asciiTheme="majorHAnsi" w:hAnsiTheme="majorHAnsi" w:cs="Tahoma"/>
          <w:sz w:val="24"/>
          <w:szCs w:val="24"/>
        </w:rPr>
        <w:t>* Aceasta declarație va fi atașată obligatoriu la dosarul Cererii de finanțare.</w:t>
      </w:r>
    </w:p>
    <w:sectPr w:rsidR="00555435" w:rsidRPr="00C157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942" w:rsidRDefault="000A4942" w:rsidP="00C1747E">
      <w:pPr>
        <w:spacing w:after="0" w:line="240" w:lineRule="auto"/>
      </w:pPr>
      <w:r>
        <w:separator/>
      </w:r>
    </w:p>
  </w:endnote>
  <w:endnote w:type="continuationSeparator" w:id="0">
    <w:p w:rsidR="000A4942" w:rsidRDefault="000A4942" w:rsidP="00C1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07" w:rsidRPr="00913169" w:rsidRDefault="00855607" w:rsidP="00C3270D">
    <w:pPr>
      <w:pStyle w:val="Footer"/>
      <w:ind w:left="-42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942" w:rsidRDefault="000A4942" w:rsidP="00C1747E">
      <w:pPr>
        <w:spacing w:after="0" w:line="240" w:lineRule="auto"/>
      </w:pPr>
      <w:r>
        <w:separator/>
      </w:r>
    </w:p>
  </w:footnote>
  <w:footnote w:type="continuationSeparator" w:id="0">
    <w:p w:rsidR="000A4942" w:rsidRDefault="000A4942" w:rsidP="00C1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07" w:rsidRDefault="008556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6F3030" wp14:editId="7D98561C">
          <wp:simplePos x="0" y="0"/>
          <wp:positionH relativeFrom="column">
            <wp:posOffset>-561975</wp:posOffset>
          </wp:positionH>
          <wp:positionV relativeFrom="paragraph">
            <wp:posOffset>-390525</wp:posOffset>
          </wp:positionV>
          <wp:extent cx="7122886" cy="862965"/>
          <wp:effectExtent l="0" t="0" r="1905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886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5607" w:rsidRDefault="00855607">
    <w:pPr>
      <w:pStyle w:val="Header"/>
    </w:pPr>
  </w:p>
  <w:p w:rsidR="00855607" w:rsidRPr="00C1577B" w:rsidRDefault="00855607" w:rsidP="00C1577B">
    <w:pPr>
      <w:pStyle w:val="Header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C44"/>
      </v:shape>
    </w:pict>
  </w:numPicBullet>
  <w:abstractNum w:abstractNumId="0" w15:restartNumberingAfterBreak="0">
    <w:nsid w:val="00000026"/>
    <w:multiLevelType w:val="hybridMultilevel"/>
    <w:tmpl w:val="C21C3AF8"/>
    <w:lvl w:ilvl="0" w:tplc="FFFFFFFF">
      <w:start w:val="1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63CB"/>
    <w:multiLevelType w:val="hybridMultilevel"/>
    <w:tmpl w:val="00006BFC"/>
    <w:lvl w:ilvl="0" w:tplc="00007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A35869"/>
    <w:multiLevelType w:val="hybridMultilevel"/>
    <w:tmpl w:val="E0721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DA5"/>
    <w:multiLevelType w:val="hybridMultilevel"/>
    <w:tmpl w:val="B49C5632"/>
    <w:lvl w:ilvl="0" w:tplc="191A3B70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C8C24E2"/>
    <w:multiLevelType w:val="hybridMultilevel"/>
    <w:tmpl w:val="A9747B4E"/>
    <w:lvl w:ilvl="0" w:tplc="8BD263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A08C8"/>
    <w:multiLevelType w:val="hybridMultilevel"/>
    <w:tmpl w:val="2BC8FF64"/>
    <w:lvl w:ilvl="0" w:tplc="FDC072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E3C86"/>
    <w:multiLevelType w:val="hybridMultilevel"/>
    <w:tmpl w:val="794E1330"/>
    <w:lvl w:ilvl="0" w:tplc="04180005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1" w:tplc="77940224">
      <w:numFmt w:val="bullet"/>
      <w:lvlText w:val="•"/>
      <w:lvlJc w:val="left"/>
      <w:pPr>
        <w:ind w:left="3278" w:hanging="360"/>
      </w:pPr>
      <w:rPr>
        <w:rFonts w:ascii="Trebuchet MS" w:eastAsia="Times New Roman" w:hAnsi="Trebuchet MS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7" w15:restartNumberingAfterBreak="0">
    <w:nsid w:val="4B4725C9"/>
    <w:multiLevelType w:val="hybridMultilevel"/>
    <w:tmpl w:val="97761D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E0F78"/>
    <w:multiLevelType w:val="hybridMultilevel"/>
    <w:tmpl w:val="EDEC12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137F2"/>
    <w:multiLevelType w:val="hybridMultilevel"/>
    <w:tmpl w:val="82904170"/>
    <w:lvl w:ilvl="0" w:tplc="BF965B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5132C"/>
    <w:multiLevelType w:val="hybridMultilevel"/>
    <w:tmpl w:val="7AE4008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72E5"/>
    <w:multiLevelType w:val="hybridMultilevel"/>
    <w:tmpl w:val="EEE0A5CC"/>
    <w:lvl w:ilvl="0" w:tplc="8BD263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7E"/>
    <w:rsid w:val="00002C20"/>
    <w:rsid w:val="000A4942"/>
    <w:rsid w:val="000A4A9E"/>
    <w:rsid w:val="00177413"/>
    <w:rsid w:val="001C5696"/>
    <w:rsid w:val="001C6A2A"/>
    <w:rsid w:val="00260548"/>
    <w:rsid w:val="002706A1"/>
    <w:rsid w:val="002A59BB"/>
    <w:rsid w:val="00395054"/>
    <w:rsid w:val="003D7165"/>
    <w:rsid w:val="004042DB"/>
    <w:rsid w:val="004150D8"/>
    <w:rsid w:val="004C6CAF"/>
    <w:rsid w:val="00517D3A"/>
    <w:rsid w:val="00555435"/>
    <w:rsid w:val="00557D9B"/>
    <w:rsid w:val="00635883"/>
    <w:rsid w:val="00692F3E"/>
    <w:rsid w:val="006A4185"/>
    <w:rsid w:val="006E08F6"/>
    <w:rsid w:val="00753083"/>
    <w:rsid w:val="00767775"/>
    <w:rsid w:val="008076BF"/>
    <w:rsid w:val="008259B5"/>
    <w:rsid w:val="00830316"/>
    <w:rsid w:val="00855607"/>
    <w:rsid w:val="00861BE3"/>
    <w:rsid w:val="00913169"/>
    <w:rsid w:val="00A319E1"/>
    <w:rsid w:val="00AD06BE"/>
    <w:rsid w:val="00AD449C"/>
    <w:rsid w:val="00B04450"/>
    <w:rsid w:val="00B72EE9"/>
    <w:rsid w:val="00BB172F"/>
    <w:rsid w:val="00BE16C4"/>
    <w:rsid w:val="00BF38FF"/>
    <w:rsid w:val="00C1577B"/>
    <w:rsid w:val="00C1747E"/>
    <w:rsid w:val="00C314C5"/>
    <w:rsid w:val="00C3270D"/>
    <w:rsid w:val="00C502E5"/>
    <w:rsid w:val="00C55467"/>
    <w:rsid w:val="00C867BF"/>
    <w:rsid w:val="00CA0F30"/>
    <w:rsid w:val="00CF0A6F"/>
    <w:rsid w:val="00D450F0"/>
    <w:rsid w:val="00D61D9A"/>
    <w:rsid w:val="00DE49B5"/>
    <w:rsid w:val="00E07247"/>
    <w:rsid w:val="00EB24C9"/>
    <w:rsid w:val="00F05731"/>
    <w:rsid w:val="00F121F7"/>
    <w:rsid w:val="00F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6C3D893-4A8B-4CC5-AF2B-D55BC03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607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7E"/>
  </w:style>
  <w:style w:type="paragraph" w:styleId="Footer">
    <w:name w:val="footer"/>
    <w:basedOn w:val="Normal"/>
    <w:link w:val="Foot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7E"/>
  </w:style>
  <w:style w:type="paragraph" w:styleId="BalloonText">
    <w:name w:val="Balloon Text"/>
    <w:basedOn w:val="Normal"/>
    <w:link w:val="BalloonTextChar"/>
    <w:uiPriority w:val="99"/>
    <w:semiHidden/>
    <w:unhideWhenUsed/>
    <w:rsid w:val="00C1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1747E"/>
    <w:rPr>
      <w:b/>
      <w:bCs/>
    </w:rPr>
  </w:style>
  <w:style w:type="paragraph" w:styleId="ListParagraph">
    <w:name w:val="List Paragraph"/>
    <w:basedOn w:val="Normal"/>
    <w:uiPriority w:val="34"/>
    <w:qFormat/>
    <w:rsid w:val="00C867BF"/>
    <w:pPr>
      <w:ind w:left="720"/>
      <w:contextualSpacing/>
    </w:pPr>
  </w:style>
  <w:style w:type="paragraph" w:customStyle="1" w:styleId="Default">
    <w:name w:val="Default"/>
    <w:rsid w:val="00635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4D2C-3950-45A3-AE83-02A38AEA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Asus</cp:lastModifiedBy>
  <cp:revision>2</cp:revision>
  <dcterms:created xsi:type="dcterms:W3CDTF">2023-01-13T13:03:00Z</dcterms:created>
  <dcterms:modified xsi:type="dcterms:W3CDTF">2023-01-13T13:03:00Z</dcterms:modified>
</cp:coreProperties>
</file>