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3787CDED" w:rsidR="006E08F6" w:rsidRDefault="005D4805" w:rsidP="005D4805">
      <w:pPr>
        <w:contextualSpacing/>
        <w:jc w:val="center"/>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                                                                                                                                        </w:t>
      </w:r>
      <w:bookmarkStart w:id="0" w:name="_GoBack"/>
      <w:bookmarkEnd w:id="0"/>
      <w:r w:rsidR="00CC57BD" w:rsidRPr="00CC57BD">
        <w:rPr>
          <w:rFonts w:ascii="Times New Roman" w:eastAsia="Times New Roman" w:hAnsi="Times New Roman" w:cs="Times New Roman"/>
          <w:color w:val="002060"/>
          <w:sz w:val="24"/>
          <w:szCs w:val="24"/>
        </w:rPr>
        <w:t>Anexa 1</w:t>
      </w:r>
      <w:r w:rsidR="00E17EC4">
        <w:rPr>
          <w:rFonts w:ascii="Times New Roman" w:eastAsia="Times New Roman" w:hAnsi="Times New Roman" w:cs="Times New Roman"/>
          <w:color w:val="002060"/>
          <w:sz w:val="24"/>
          <w:szCs w:val="24"/>
        </w:rPr>
        <w:t>4</w:t>
      </w:r>
    </w:p>
    <w:p w14:paraId="4F1B5268" w14:textId="77777777" w:rsidR="00CC57BD" w:rsidRPr="00CC57BD" w:rsidRDefault="00CC57BD" w:rsidP="00CC57BD">
      <w:pPr>
        <w:contextualSpacing/>
        <w:jc w:val="right"/>
        <w:rPr>
          <w:rFonts w:ascii="Times New Roman" w:eastAsia="Times New Roman" w:hAnsi="Times New Roman" w:cs="Times New Roman"/>
          <w:color w:val="002060"/>
          <w:sz w:val="24"/>
          <w:szCs w:val="24"/>
        </w:rPr>
      </w:pPr>
    </w:p>
    <w:p w14:paraId="14827ED2" w14:textId="660F017E" w:rsidR="00613C50" w:rsidRPr="00341293" w:rsidRDefault="00341293" w:rsidP="00341293">
      <w:pPr>
        <w:tabs>
          <w:tab w:val="left" w:pos="5910"/>
        </w:tabs>
        <w:jc w:val="center"/>
        <w:rPr>
          <w:rFonts w:asciiTheme="majorHAnsi" w:eastAsia="Calibri" w:hAnsiTheme="majorHAnsi" w:cs="Arial"/>
          <w:b/>
          <w:sz w:val="24"/>
          <w:szCs w:val="24"/>
          <w:lang w:val="en-US" w:eastAsia="en-US"/>
        </w:rPr>
      </w:pPr>
      <w:r w:rsidRPr="00341293">
        <w:rPr>
          <w:rFonts w:asciiTheme="majorHAnsi" w:hAnsiTheme="majorHAnsi"/>
          <w:b/>
          <w:sz w:val="24"/>
          <w:szCs w:val="24"/>
        </w:rPr>
        <w:t>DECLARAȚIA PRIN CARE SOLICITANTUL ÎȘI ASUMĂ OBLIGAȚIA DE A COMUNICA CU ANCOM</w:t>
      </w:r>
    </w:p>
    <w:p w14:paraId="6D47FBE1" w14:textId="192DDA38" w:rsidR="00613C50" w:rsidRPr="00341293" w:rsidRDefault="00613C50" w:rsidP="006B6F90">
      <w:pPr>
        <w:ind w:firstLine="360"/>
        <w:jc w:val="both"/>
        <w:rPr>
          <w:rFonts w:asciiTheme="majorHAnsi" w:eastAsia="Calibri" w:hAnsiTheme="majorHAnsi" w:cs="Times New Roman"/>
          <w:sz w:val="24"/>
          <w:szCs w:val="24"/>
          <w:lang w:val="en-US" w:eastAsia="en-US"/>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 xml:space="preserve">_______________________, depus în cadrul apelului de selecție de </w:t>
      </w:r>
      <w:r w:rsidRPr="00341293">
        <w:rPr>
          <w:rFonts w:asciiTheme="majorHAnsi" w:eastAsia="Times New Roman" w:hAnsiTheme="majorHAnsi" w:cs="Times New Roman"/>
          <w:sz w:val="24"/>
          <w:szCs w:val="24"/>
          <w:lang w:eastAsia="en-US"/>
        </w:rPr>
        <w:t>proiecte organizat de GAL ,,CHEILE SOHODOLULUI”</w:t>
      </w:r>
      <w:r w:rsidR="00F20E1F" w:rsidRPr="00341293">
        <w:rPr>
          <w:rFonts w:asciiTheme="majorHAnsi" w:eastAsia="Times New Roman" w:hAnsiTheme="majorHAnsi" w:cs="Times New Roman"/>
          <w:sz w:val="24"/>
          <w:szCs w:val="24"/>
          <w:lang w:eastAsia="en-US"/>
        </w:rPr>
        <w:t xml:space="preserve">, </w:t>
      </w:r>
      <w:r w:rsidR="00341293" w:rsidRPr="00341293">
        <w:rPr>
          <w:rFonts w:asciiTheme="majorHAnsi" w:eastAsia="Times New Roman" w:hAnsiTheme="majorHAnsi" w:cs="Times New Roman"/>
          <w:sz w:val="24"/>
          <w:szCs w:val="24"/>
          <w:lang w:eastAsia="en-US"/>
        </w:rPr>
        <w:t xml:space="preserve">imi asum obligatia </w:t>
      </w:r>
      <w:r w:rsidR="00341293" w:rsidRPr="00341293">
        <w:rPr>
          <w:rFonts w:asciiTheme="majorHAnsi" w:hAnsiTheme="majorHAnsi"/>
          <w:sz w:val="24"/>
          <w:szCs w:val="24"/>
        </w:rPr>
        <w:t>de a comunica cu ANCOM, în ceea ce privește dezvoltarea și localizarea geografică a rețelelor publice de comunicații electronice și a elementelor de infrastructură fizică necesare susținerii acestora, pe care le dețin în proprietate sau în concesiune</w:t>
      </w:r>
      <w:r w:rsidRPr="00341293">
        <w:rPr>
          <w:rFonts w:asciiTheme="majorHAnsi" w:eastAsia="Times New Roman" w:hAnsiTheme="majorHAnsi" w:cs="Times New Roman"/>
          <w:sz w:val="24"/>
          <w:szCs w:val="24"/>
          <w:lang w:eastAsia="en-US"/>
        </w:rPr>
        <w:t>:</w:t>
      </w: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8366" w14:textId="77777777" w:rsidR="008B45E4" w:rsidRDefault="008B45E4" w:rsidP="00C1747E">
      <w:pPr>
        <w:spacing w:after="0" w:line="240" w:lineRule="auto"/>
      </w:pPr>
      <w:r>
        <w:separator/>
      </w:r>
    </w:p>
  </w:endnote>
  <w:endnote w:type="continuationSeparator" w:id="0">
    <w:p w14:paraId="52EEC173" w14:textId="77777777" w:rsidR="008B45E4" w:rsidRDefault="008B45E4"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3C5F" w14:textId="77777777" w:rsidR="008B45E4" w:rsidRDefault="008B45E4" w:rsidP="00C1747E">
      <w:pPr>
        <w:spacing w:after="0" w:line="240" w:lineRule="auto"/>
      </w:pPr>
      <w:r>
        <w:separator/>
      </w:r>
    </w:p>
  </w:footnote>
  <w:footnote w:type="continuationSeparator" w:id="0">
    <w:p w14:paraId="37994820" w14:textId="77777777" w:rsidR="008B45E4" w:rsidRDefault="008B45E4"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C5696"/>
    <w:rsid w:val="001C6A2A"/>
    <w:rsid w:val="001F0230"/>
    <w:rsid w:val="00260548"/>
    <w:rsid w:val="002706A1"/>
    <w:rsid w:val="002A59BB"/>
    <w:rsid w:val="00341293"/>
    <w:rsid w:val="00367182"/>
    <w:rsid w:val="00395054"/>
    <w:rsid w:val="003D7165"/>
    <w:rsid w:val="004042DB"/>
    <w:rsid w:val="004150D8"/>
    <w:rsid w:val="004C6CAF"/>
    <w:rsid w:val="00517D3A"/>
    <w:rsid w:val="00555435"/>
    <w:rsid w:val="005D4805"/>
    <w:rsid w:val="005F031D"/>
    <w:rsid w:val="00613C50"/>
    <w:rsid w:val="00635883"/>
    <w:rsid w:val="0066539C"/>
    <w:rsid w:val="00692F3E"/>
    <w:rsid w:val="006A4185"/>
    <w:rsid w:val="006B6F90"/>
    <w:rsid w:val="006E08F6"/>
    <w:rsid w:val="00753083"/>
    <w:rsid w:val="00767775"/>
    <w:rsid w:val="008076BF"/>
    <w:rsid w:val="008259B5"/>
    <w:rsid w:val="00855607"/>
    <w:rsid w:val="00861BE3"/>
    <w:rsid w:val="008B45E4"/>
    <w:rsid w:val="00913169"/>
    <w:rsid w:val="00A056D8"/>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C57BD"/>
    <w:rsid w:val="00CF0A6F"/>
    <w:rsid w:val="00D450F0"/>
    <w:rsid w:val="00D61D9A"/>
    <w:rsid w:val="00DA45A9"/>
    <w:rsid w:val="00E07247"/>
    <w:rsid w:val="00E17EC4"/>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8642-D4F4-4EBB-B723-0BCD2F20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user1</cp:lastModifiedBy>
  <cp:revision>5</cp:revision>
  <dcterms:created xsi:type="dcterms:W3CDTF">2018-12-05T18:14:00Z</dcterms:created>
  <dcterms:modified xsi:type="dcterms:W3CDTF">2019-10-21T10:20:00Z</dcterms:modified>
</cp:coreProperties>
</file>