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AD" w:rsidRPr="00E66FCB" w:rsidRDefault="00D81C9F" w:rsidP="00610BAD">
      <w:pPr>
        <w:spacing w:after="0"/>
        <w:jc w:val="center"/>
        <w:rPr>
          <w:rFonts w:ascii="Times New Roman" w:hAnsi="Times New Roman" w:cs="Times New Roman"/>
          <w:b/>
          <w:sz w:val="24"/>
          <w:szCs w:val="24"/>
        </w:rPr>
      </w:pPr>
      <w:r w:rsidRPr="00E66FCB">
        <w:rPr>
          <w:rFonts w:ascii="Times New Roman" w:hAnsi="Times New Roman" w:cs="Times New Roman"/>
          <w:b/>
          <w:sz w:val="24"/>
          <w:szCs w:val="24"/>
        </w:rPr>
        <w:t>FIȘA DE VERIFICARE A CRITERIILOR</w:t>
      </w:r>
      <w:r w:rsidR="00F031AA" w:rsidRPr="00E66FCB">
        <w:rPr>
          <w:rFonts w:ascii="Times New Roman" w:hAnsi="Times New Roman" w:cs="Times New Roman"/>
          <w:b/>
          <w:sz w:val="24"/>
          <w:szCs w:val="24"/>
        </w:rPr>
        <w:t xml:space="preserve"> DE SELECTIE</w:t>
      </w:r>
    </w:p>
    <w:p w:rsidR="00610BAD" w:rsidRPr="00E66FCB" w:rsidRDefault="00610BAD" w:rsidP="00610BAD">
      <w:pPr>
        <w:spacing w:after="0"/>
        <w:jc w:val="both"/>
        <w:rPr>
          <w:rFonts w:ascii="Times New Roman" w:hAnsi="Times New Roman" w:cs="Times New Roman"/>
          <w:b/>
          <w:sz w:val="24"/>
          <w:szCs w:val="24"/>
        </w:rPr>
      </w:pPr>
      <w:r w:rsidRPr="00E66FCB">
        <w:rPr>
          <w:rFonts w:ascii="Times New Roman" w:hAnsi="Times New Roman" w:cs="Times New Roman"/>
          <w:b/>
          <w:sz w:val="24"/>
          <w:szCs w:val="24"/>
        </w:rPr>
        <w:t>MCS 6.4  ,,Sprijin pentru investitii in crearea si dezvoltarea de activitati neagricole”</w:t>
      </w:r>
    </w:p>
    <w:p w:rsidR="00610BAD" w:rsidRPr="00E66FCB" w:rsidRDefault="00610BAD" w:rsidP="00610BAD">
      <w:pPr>
        <w:spacing w:after="0"/>
        <w:jc w:val="both"/>
        <w:rPr>
          <w:rFonts w:ascii="Times New Roman" w:hAnsi="Times New Roman" w:cs="Times New Roman"/>
          <w:b/>
          <w:sz w:val="24"/>
          <w:szCs w:val="24"/>
          <w:lang w:val="en-US"/>
        </w:rPr>
      </w:pPr>
    </w:p>
    <w:p w:rsidR="00610BAD" w:rsidRPr="00E66FCB" w:rsidRDefault="00610BAD" w:rsidP="00610BAD">
      <w:pPr>
        <w:overflowPunct w:val="0"/>
        <w:autoSpaceDE w:val="0"/>
        <w:autoSpaceDN w:val="0"/>
        <w:adjustRightInd w:val="0"/>
        <w:spacing w:after="0" w:line="240" w:lineRule="auto"/>
        <w:ind w:left="-288"/>
        <w:jc w:val="both"/>
        <w:textAlignment w:val="baseline"/>
        <w:rPr>
          <w:rFonts w:ascii="Times New Roman" w:hAnsi="Times New Roman" w:cs="Times New Roman"/>
          <w:b/>
          <w:sz w:val="24"/>
          <w:szCs w:val="24"/>
        </w:rPr>
      </w:pPr>
      <w:r w:rsidRPr="00E66FCB">
        <w:rPr>
          <w:rFonts w:ascii="Times New Roman" w:hAnsi="Times New Roman" w:cs="Times New Roman"/>
          <w:b/>
          <w:sz w:val="24"/>
          <w:szCs w:val="24"/>
        </w:rPr>
        <w:t>Denumire solicitant__________________________________________________</w:t>
      </w:r>
    </w:p>
    <w:p w:rsidR="00610BAD" w:rsidRPr="00E66FCB" w:rsidRDefault="00610BAD" w:rsidP="00610BAD">
      <w:pPr>
        <w:overflowPunct w:val="0"/>
        <w:autoSpaceDE w:val="0"/>
        <w:autoSpaceDN w:val="0"/>
        <w:adjustRightInd w:val="0"/>
        <w:spacing w:after="0" w:line="240" w:lineRule="auto"/>
        <w:ind w:left="-288"/>
        <w:jc w:val="both"/>
        <w:textAlignment w:val="baseline"/>
        <w:rPr>
          <w:rFonts w:ascii="Times New Roman" w:hAnsi="Times New Roman" w:cs="Times New Roman"/>
          <w:b/>
          <w:sz w:val="24"/>
          <w:szCs w:val="24"/>
        </w:rPr>
      </w:pPr>
      <w:r w:rsidRPr="00E66FCB">
        <w:rPr>
          <w:rFonts w:ascii="Times New Roman" w:hAnsi="Times New Roman" w:cs="Times New Roman"/>
          <w:b/>
          <w:sz w:val="24"/>
          <w:szCs w:val="24"/>
        </w:rPr>
        <w:t>Statut juridic_______________________________________________________</w:t>
      </w:r>
    </w:p>
    <w:p w:rsidR="00610BAD" w:rsidRPr="00E66FCB" w:rsidRDefault="00610BAD" w:rsidP="00610BAD">
      <w:pPr>
        <w:overflowPunct w:val="0"/>
        <w:autoSpaceDE w:val="0"/>
        <w:autoSpaceDN w:val="0"/>
        <w:adjustRightInd w:val="0"/>
        <w:spacing w:after="0" w:line="240" w:lineRule="auto"/>
        <w:ind w:left="-288"/>
        <w:jc w:val="both"/>
        <w:textAlignment w:val="baseline"/>
        <w:rPr>
          <w:rFonts w:ascii="Times New Roman" w:hAnsi="Times New Roman" w:cs="Times New Roman"/>
          <w:b/>
          <w:sz w:val="24"/>
          <w:szCs w:val="24"/>
        </w:rPr>
      </w:pPr>
      <w:r w:rsidRPr="00E66FCB">
        <w:rPr>
          <w:rFonts w:ascii="Times New Roman" w:hAnsi="Times New Roman" w:cs="Times New Roman"/>
          <w:b/>
          <w:sz w:val="24"/>
          <w:szCs w:val="24"/>
        </w:rPr>
        <w:t>Titlu proiect________________________________________________________</w:t>
      </w:r>
    </w:p>
    <w:p w:rsidR="00610BAD" w:rsidRPr="00E66FCB" w:rsidRDefault="00610BAD" w:rsidP="00610BAD">
      <w:pPr>
        <w:overflowPunct w:val="0"/>
        <w:autoSpaceDE w:val="0"/>
        <w:autoSpaceDN w:val="0"/>
        <w:adjustRightInd w:val="0"/>
        <w:spacing w:after="0" w:line="240" w:lineRule="auto"/>
        <w:ind w:left="-288"/>
        <w:jc w:val="both"/>
        <w:textAlignment w:val="baseline"/>
        <w:rPr>
          <w:rFonts w:ascii="Times New Roman" w:hAnsi="Times New Roman" w:cs="Times New Roman"/>
          <w:b/>
          <w:sz w:val="24"/>
          <w:szCs w:val="24"/>
        </w:rPr>
      </w:pPr>
      <w:r w:rsidRPr="00E66FCB">
        <w:rPr>
          <w:rFonts w:ascii="Times New Roman" w:hAnsi="Times New Roman" w:cs="Times New Roman"/>
          <w:b/>
          <w:sz w:val="24"/>
          <w:szCs w:val="24"/>
        </w:rPr>
        <w:t>Perioada sesiunii de depunere de proiecte GAL__________________________</w:t>
      </w:r>
    </w:p>
    <w:p w:rsidR="00610BAD" w:rsidRPr="00E66FCB" w:rsidRDefault="00610BAD" w:rsidP="00610BAD">
      <w:pPr>
        <w:overflowPunct w:val="0"/>
        <w:autoSpaceDE w:val="0"/>
        <w:autoSpaceDN w:val="0"/>
        <w:adjustRightInd w:val="0"/>
        <w:spacing w:after="0" w:line="240" w:lineRule="auto"/>
        <w:ind w:left="-288"/>
        <w:jc w:val="both"/>
        <w:textAlignment w:val="baseline"/>
        <w:rPr>
          <w:rFonts w:ascii="Times New Roman" w:hAnsi="Times New Roman" w:cs="Times New Roman"/>
          <w:b/>
          <w:sz w:val="24"/>
          <w:szCs w:val="24"/>
        </w:rPr>
      </w:pPr>
      <w:r w:rsidRPr="00E66FCB">
        <w:rPr>
          <w:rFonts w:ascii="Times New Roman" w:hAnsi="Times New Roman" w:cs="Times New Roman"/>
          <w:b/>
          <w:sz w:val="24"/>
          <w:szCs w:val="24"/>
        </w:rPr>
        <w:t>Numar si data inregistrarii proiecului la GAL___________________________</w:t>
      </w:r>
    </w:p>
    <w:p w:rsidR="00610BAD" w:rsidRPr="00E66FCB" w:rsidRDefault="00610BAD" w:rsidP="00610BAD">
      <w:pPr>
        <w:overflowPunct w:val="0"/>
        <w:autoSpaceDE w:val="0"/>
        <w:autoSpaceDN w:val="0"/>
        <w:adjustRightInd w:val="0"/>
        <w:spacing w:after="0" w:line="240" w:lineRule="auto"/>
        <w:ind w:left="-288"/>
        <w:jc w:val="both"/>
        <w:textAlignment w:val="baseline"/>
        <w:rPr>
          <w:rFonts w:ascii="Times New Roman" w:hAnsi="Times New Roman" w:cs="Times New Roman"/>
          <w:b/>
          <w:sz w:val="24"/>
          <w:szCs w:val="24"/>
        </w:rPr>
      </w:pPr>
      <w:r w:rsidRPr="00E66FCB">
        <w:rPr>
          <w:rFonts w:ascii="Times New Roman" w:hAnsi="Times New Roman" w:cs="Times New Roman"/>
          <w:b/>
          <w:sz w:val="24"/>
          <w:szCs w:val="24"/>
        </w:rPr>
        <w:t>Obiectivul si tipul proiectului__________________________________________</w:t>
      </w:r>
    </w:p>
    <w:p w:rsidR="00610BAD" w:rsidRPr="00E66FCB" w:rsidRDefault="00610BAD" w:rsidP="00610BAD">
      <w:pPr>
        <w:overflowPunct w:val="0"/>
        <w:autoSpaceDE w:val="0"/>
        <w:autoSpaceDN w:val="0"/>
        <w:adjustRightInd w:val="0"/>
        <w:spacing w:after="0" w:line="240" w:lineRule="auto"/>
        <w:ind w:left="-288"/>
        <w:jc w:val="both"/>
        <w:textAlignment w:val="baseline"/>
        <w:rPr>
          <w:rFonts w:ascii="Times New Roman" w:hAnsi="Times New Roman" w:cs="Times New Roman"/>
          <w:b/>
          <w:sz w:val="24"/>
          <w:szCs w:val="24"/>
        </w:rPr>
      </w:pPr>
      <w:r w:rsidRPr="00E66FCB">
        <w:rPr>
          <w:rFonts w:ascii="Times New Roman" w:hAnsi="Times New Roman" w:cs="Times New Roman"/>
          <w:b/>
          <w:sz w:val="24"/>
          <w:szCs w:val="24"/>
        </w:rPr>
        <w:t>Amplasarea proiectului (localitate)______________________________________</w:t>
      </w:r>
    </w:p>
    <w:p w:rsidR="00610BAD" w:rsidRPr="00E66FCB" w:rsidRDefault="00610BAD" w:rsidP="00610BAD">
      <w:pPr>
        <w:overflowPunct w:val="0"/>
        <w:autoSpaceDE w:val="0"/>
        <w:autoSpaceDN w:val="0"/>
        <w:adjustRightInd w:val="0"/>
        <w:spacing w:after="0" w:line="240" w:lineRule="auto"/>
        <w:ind w:left="-288"/>
        <w:jc w:val="both"/>
        <w:textAlignment w:val="baseline"/>
        <w:rPr>
          <w:rFonts w:ascii="Times New Roman" w:hAnsi="Times New Roman" w:cs="Times New Roman"/>
          <w:b/>
          <w:i/>
          <w:sz w:val="24"/>
          <w:szCs w:val="24"/>
          <w:u w:val="single"/>
        </w:rPr>
      </w:pPr>
      <w:r w:rsidRPr="00E66FCB">
        <w:rPr>
          <w:rFonts w:ascii="Times New Roman" w:hAnsi="Times New Roman" w:cs="Times New Roman"/>
          <w:b/>
          <w:i/>
          <w:sz w:val="24"/>
          <w:szCs w:val="24"/>
          <w:u w:val="single"/>
        </w:rPr>
        <w:t>Date personale reprezentant legal</w:t>
      </w:r>
    </w:p>
    <w:p w:rsidR="00610BAD" w:rsidRPr="00E66FCB" w:rsidRDefault="00610BAD" w:rsidP="00610BAD">
      <w:pPr>
        <w:overflowPunct w:val="0"/>
        <w:autoSpaceDE w:val="0"/>
        <w:autoSpaceDN w:val="0"/>
        <w:adjustRightInd w:val="0"/>
        <w:spacing w:after="0" w:line="240" w:lineRule="auto"/>
        <w:ind w:left="-288"/>
        <w:jc w:val="both"/>
        <w:textAlignment w:val="baseline"/>
        <w:rPr>
          <w:rFonts w:ascii="Times New Roman" w:hAnsi="Times New Roman" w:cs="Times New Roman"/>
          <w:b/>
          <w:sz w:val="24"/>
          <w:szCs w:val="24"/>
        </w:rPr>
      </w:pPr>
      <w:r w:rsidRPr="00E66FCB">
        <w:rPr>
          <w:rFonts w:ascii="Times New Roman" w:hAnsi="Times New Roman" w:cs="Times New Roman"/>
          <w:b/>
          <w:sz w:val="24"/>
          <w:szCs w:val="24"/>
        </w:rPr>
        <w:t>Nume______________________________________________________________</w:t>
      </w:r>
    </w:p>
    <w:p w:rsidR="00610BAD" w:rsidRPr="00E66FCB" w:rsidRDefault="00610BAD" w:rsidP="00610BAD">
      <w:pPr>
        <w:overflowPunct w:val="0"/>
        <w:autoSpaceDE w:val="0"/>
        <w:autoSpaceDN w:val="0"/>
        <w:adjustRightInd w:val="0"/>
        <w:spacing w:after="0" w:line="240" w:lineRule="auto"/>
        <w:ind w:left="-288"/>
        <w:jc w:val="both"/>
        <w:textAlignment w:val="baseline"/>
        <w:rPr>
          <w:rFonts w:ascii="Times New Roman" w:hAnsi="Times New Roman" w:cs="Times New Roman"/>
          <w:b/>
          <w:sz w:val="24"/>
          <w:szCs w:val="24"/>
        </w:rPr>
      </w:pPr>
      <w:r w:rsidRPr="00E66FCB">
        <w:rPr>
          <w:rFonts w:ascii="Times New Roman" w:hAnsi="Times New Roman" w:cs="Times New Roman"/>
          <w:b/>
          <w:sz w:val="24"/>
          <w:szCs w:val="24"/>
        </w:rPr>
        <w:t>Prenume____________________________________________________________</w:t>
      </w:r>
    </w:p>
    <w:p w:rsidR="00610BAD" w:rsidRPr="00E66FCB" w:rsidRDefault="00610BAD" w:rsidP="00610BAD">
      <w:pPr>
        <w:spacing w:after="0" w:line="240" w:lineRule="auto"/>
        <w:ind w:left="-288"/>
        <w:jc w:val="both"/>
        <w:rPr>
          <w:rFonts w:ascii="Times New Roman" w:hAnsi="Times New Roman" w:cs="Times New Roman"/>
          <w:b/>
          <w:sz w:val="24"/>
          <w:szCs w:val="24"/>
        </w:rPr>
      </w:pPr>
      <w:r w:rsidRPr="00E66FCB">
        <w:rPr>
          <w:rFonts w:ascii="Times New Roman" w:hAnsi="Times New Roman" w:cs="Times New Roman"/>
          <w:b/>
          <w:sz w:val="24"/>
          <w:szCs w:val="24"/>
        </w:rPr>
        <w:t>Funcţie reprezentant legal______________________________________________</w:t>
      </w:r>
    </w:p>
    <w:p w:rsidR="001F0061" w:rsidRPr="00E66FCB" w:rsidRDefault="001F0061">
      <w:pPr>
        <w:rPr>
          <w:rFonts w:ascii="Times New Roman" w:hAnsi="Times New Roman" w:cs="Times New Roman"/>
          <w:sz w:val="24"/>
          <w:szCs w:val="24"/>
        </w:rPr>
      </w:pPr>
    </w:p>
    <w:p w:rsidR="000B0FB1" w:rsidRPr="00E66FCB" w:rsidRDefault="00151F24" w:rsidP="00151F24">
      <w:pPr>
        <w:rPr>
          <w:rFonts w:ascii="Times New Roman" w:hAnsi="Times New Roman" w:cs="Times New Roman"/>
          <w:sz w:val="24"/>
          <w:szCs w:val="24"/>
        </w:rPr>
      </w:pPr>
      <w:r w:rsidRPr="00E66FCB">
        <w:rPr>
          <w:rFonts w:ascii="Times New Roman" w:hAnsi="Times New Roman" w:cs="Times New Roman"/>
          <w:b/>
          <w:sz w:val="24"/>
          <w:szCs w:val="24"/>
          <w:u w:val="single"/>
        </w:rPr>
        <w:t>A.</w:t>
      </w:r>
      <w:r w:rsidR="000B0FB1" w:rsidRPr="00E66FCB">
        <w:rPr>
          <w:rFonts w:ascii="Times New Roman" w:hAnsi="Times New Roman" w:cs="Times New Roman"/>
          <w:b/>
          <w:sz w:val="24"/>
          <w:szCs w:val="24"/>
          <w:u w:val="single"/>
        </w:rPr>
        <w:t>VERIFICAREA CRITERIILOR DE SELECȚIE APLICATE DE CĂTRE GAL</w:t>
      </w:r>
    </w:p>
    <w:p w:rsidR="000B0FB1" w:rsidRPr="00E66FCB" w:rsidRDefault="000B0FB1">
      <w:pPr>
        <w:rPr>
          <w:rFonts w:ascii="Times New Roman" w:hAnsi="Times New Roman" w:cs="Times New Roman"/>
          <w:sz w:val="24"/>
          <w:szCs w:val="24"/>
        </w:rPr>
      </w:pPr>
    </w:p>
    <w:tbl>
      <w:tblPr>
        <w:tblStyle w:val="TableGrid"/>
        <w:tblW w:w="10789" w:type="dxa"/>
        <w:jc w:val="center"/>
        <w:tblLook w:val="04A0" w:firstRow="1" w:lastRow="0" w:firstColumn="1" w:lastColumn="0" w:noHBand="0" w:noVBand="1"/>
      </w:tblPr>
      <w:tblGrid>
        <w:gridCol w:w="556"/>
        <w:gridCol w:w="7727"/>
        <w:gridCol w:w="1253"/>
        <w:gridCol w:w="1253"/>
      </w:tblGrid>
      <w:tr w:rsidR="00151F24" w:rsidRPr="00E66FCB" w:rsidTr="00151F24">
        <w:trPr>
          <w:jc w:val="center"/>
        </w:trPr>
        <w:tc>
          <w:tcPr>
            <w:tcW w:w="556" w:type="dxa"/>
          </w:tcPr>
          <w:p w:rsidR="00151F24" w:rsidRPr="00E66FCB" w:rsidRDefault="00151F24" w:rsidP="001801EC">
            <w:pPr>
              <w:jc w:val="both"/>
              <w:rPr>
                <w:rFonts w:ascii="Times New Roman" w:hAnsi="Times New Roman" w:cs="Times New Roman"/>
                <w:b/>
                <w:sz w:val="24"/>
                <w:szCs w:val="24"/>
              </w:rPr>
            </w:pPr>
            <w:r w:rsidRPr="00E66FCB">
              <w:rPr>
                <w:rFonts w:ascii="Times New Roman" w:hAnsi="Times New Roman" w:cs="Times New Roman"/>
                <w:b/>
                <w:sz w:val="24"/>
                <w:szCs w:val="24"/>
              </w:rPr>
              <w:t>Nr. crt</w:t>
            </w:r>
          </w:p>
        </w:tc>
        <w:tc>
          <w:tcPr>
            <w:tcW w:w="7727" w:type="dxa"/>
            <w:vAlign w:val="center"/>
          </w:tcPr>
          <w:p w:rsidR="00151F24" w:rsidRPr="00E66FCB" w:rsidRDefault="00151F24" w:rsidP="001801EC">
            <w:pPr>
              <w:jc w:val="center"/>
              <w:rPr>
                <w:rFonts w:ascii="Times New Roman" w:hAnsi="Times New Roman" w:cs="Times New Roman"/>
                <w:b/>
                <w:i/>
                <w:sz w:val="24"/>
                <w:szCs w:val="24"/>
              </w:rPr>
            </w:pPr>
            <w:r w:rsidRPr="00E66FCB">
              <w:rPr>
                <w:rFonts w:ascii="Times New Roman" w:hAnsi="Times New Roman" w:cs="Times New Roman"/>
                <w:b/>
                <w:i/>
                <w:sz w:val="24"/>
                <w:szCs w:val="24"/>
              </w:rPr>
              <w:t>Criterii de selectie</w:t>
            </w:r>
          </w:p>
        </w:tc>
        <w:tc>
          <w:tcPr>
            <w:tcW w:w="1253" w:type="dxa"/>
            <w:vAlign w:val="center"/>
          </w:tcPr>
          <w:p w:rsidR="00151F24" w:rsidRPr="00E66FCB" w:rsidRDefault="00151F24" w:rsidP="001801EC">
            <w:pPr>
              <w:jc w:val="center"/>
              <w:rPr>
                <w:rFonts w:ascii="Times New Roman" w:hAnsi="Times New Roman" w:cs="Times New Roman"/>
                <w:b/>
                <w:i/>
                <w:sz w:val="24"/>
                <w:szCs w:val="24"/>
              </w:rPr>
            </w:pPr>
            <w:r w:rsidRPr="00E66FCB">
              <w:rPr>
                <w:rFonts w:ascii="Times New Roman" w:hAnsi="Times New Roman" w:cs="Times New Roman"/>
                <w:b/>
                <w:i/>
                <w:sz w:val="24"/>
                <w:szCs w:val="24"/>
              </w:rPr>
              <w:t>Punctaj</w:t>
            </w:r>
          </w:p>
        </w:tc>
        <w:tc>
          <w:tcPr>
            <w:tcW w:w="1253" w:type="dxa"/>
          </w:tcPr>
          <w:p w:rsidR="00151F24" w:rsidRPr="00E66FCB" w:rsidRDefault="00151F24" w:rsidP="00151F24">
            <w:pPr>
              <w:rPr>
                <w:rFonts w:ascii="Times New Roman" w:hAnsi="Times New Roman" w:cs="Times New Roman"/>
                <w:b/>
                <w:i/>
                <w:sz w:val="24"/>
                <w:szCs w:val="24"/>
              </w:rPr>
            </w:pPr>
            <w:r w:rsidRPr="00E66FCB">
              <w:rPr>
                <w:rFonts w:ascii="Times New Roman" w:hAnsi="Times New Roman" w:cs="Times New Roman"/>
                <w:b/>
                <w:i/>
                <w:sz w:val="24"/>
                <w:szCs w:val="24"/>
              </w:rPr>
              <w:t>Punctaj</w:t>
            </w:r>
          </w:p>
        </w:tc>
      </w:tr>
      <w:tr w:rsidR="00151F24" w:rsidRPr="00E66FCB" w:rsidTr="00151F24">
        <w:trPr>
          <w:trHeight w:val="556"/>
          <w:jc w:val="center"/>
        </w:trPr>
        <w:tc>
          <w:tcPr>
            <w:tcW w:w="556" w:type="dxa"/>
            <w:vMerge w:val="restart"/>
          </w:tcPr>
          <w:p w:rsidR="00151F24" w:rsidRPr="00E66FCB" w:rsidRDefault="00151F24" w:rsidP="001801EC">
            <w:pPr>
              <w:jc w:val="both"/>
              <w:rPr>
                <w:rFonts w:ascii="Times New Roman" w:hAnsi="Times New Roman" w:cs="Times New Roman"/>
                <w:sz w:val="24"/>
                <w:szCs w:val="24"/>
              </w:rPr>
            </w:pPr>
            <w:r w:rsidRPr="00E66FCB">
              <w:rPr>
                <w:rFonts w:ascii="Times New Roman" w:hAnsi="Times New Roman" w:cs="Times New Roman"/>
                <w:sz w:val="24"/>
                <w:szCs w:val="24"/>
              </w:rPr>
              <w:t>1.</w:t>
            </w:r>
          </w:p>
        </w:tc>
        <w:tc>
          <w:tcPr>
            <w:tcW w:w="7727" w:type="dxa"/>
            <w:shd w:val="clear" w:color="auto" w:fill="C2D69B" w:themeFill="accent3" w:themeFillTint="99"/>
          </w:tcPr>
          <w:p w:rsidR="00151F24" w:rsidRPr="00E66FCB" w:rsidRDefault="00151F24" w:rsidP="001801EC">
            <w:pPr>
              <w:jc w:val="both"/>
              <w:rPr>
                <w:rFonts w:ascii="Times New Roman" w:hAnsi="Times New Roman" w:cs="Times New Roman"/>
                <w:b/>
                <w:sz w:val="24"/>
                <w:szCs w:val="24"/>
              </w:rPr>
            </w:pPr>
            <w:r w:rsidRPr="00E66FCB">
              <w:rPr>
                <w:rFonts w:ascii="Times New Roman" w:hAnsi="Times New Roman" w:cs="Times New Roman"/>
                <w:b/>
                <w:sz w:val="24"/>
                <w:szCs w:val="24"/>
              </w:rPr>
              <w:t>Proiectul propune  diversificarea activitatii agricole a fermelor existente catre activitati non-agricole</w:t>
            </w:r>
          </w:p>
        </w:tc>
        <w:tc>
          <w:tcPr>
            <w:tcW w:w="1253" w:type="dxa"/>
            <w:vAlign w:val="center"/>
          </w:tcPr>
          <w:p w:rsidR="00151F24" w:rsidRPr="00E66FCB" w:rsidRDefault="00151F24" w:rsidP="001801EC">
            <w:pPr>
              <w:jc w:val="both"/>
              <w:rPr>
                <w:rFonts w:ascii="Times New Roman" w:hAnsi="Times New Roman" w:cs="Times New Roman"/>
                <w:b/>
                <w:sz w:val="24"/>
                <w:szCs w:val="24"/>
              </w:rPr>
            </w:pPr>
            <w:r w:rsidRPr="00E66FCB">
              <w:rPr>
                <w:rFonts w:ascii="Times New Roman" w:hAnsi="Times New Roman" w:cs="Times New Roman"/>
                <w:b/>
                <w:sz w:val="24"/>
                <w:szCs w:val="24"/>
              </w:rPr>
              <w:t>20 p</w:t>
            </w:r>
          </w:p>
        </w:tc>
        <w:tc>
          <w:tcPr>
            <w:tcW w:w="1253" w:type="dxa"/>
          </w:tcPr>
          <w:p w:rsidR="00151F24" w:rsidRPr="00E66FCB" w:rsidRDefault="00151F24" w:rsidP="001801EC">
            <w:pPr>
              <w:jc w:val="both"/>
              <w:rPr>
                <w:rFonts w:ascii="Times New Roman" w:hAnsi="Times New Roman" w:cs="Times New Roman"/>
                <w:b/>
                <w:sz w:val="24"/>
                <w:szCs w:val="24"/>
              </w:rPr>
            </w:pPr>
          </w:p>
        </w:tc>
      </w:tr>
      <w:tr w:rsidR="00151F24" w:rsidRPr="00E66FCB" w:rsidTr="00151F24">
        <w:trPr>
          <w:trHeight w:val="1335"/>
          <w:jc w:val="center"/>
        </w:trPr>
        <w:tc>
          <w:tcPr>
            <w:tcW w:w="556" w:type="dxa"/>
            <w:vMerge/>
          </w:tcPr>
          <w:p w:rsidR="00151F24" w:rsidRPr="00E66FCB" w:rsidRDefault="00151F24" w:rsidP="001801EC">
            <w:pPr>
              <w:jc w:val="both"/>
              <w:rPr>
                <w:rFonts w:ascii="Times New Roman" w:hAnsi="Times New Roman" w:cs="Times New Roman"/>
                <w:sz w:val="24"/>
                <w:szCs w:val="24"/>
              </w:rPr>
            </w:pPr>
          </w:p>
        </w:tc>
        <w:tc>
          <w:tcPr>
            <w:tcW w:w="7727" w:type="dxa"/>
          </w:tcPr>
          <w:p w:rsidR="00151F24" w:rsidRPr="00E66FCB" w:rsidRDefault="00151F24" w:rsidP="001801EC">
            <w:pPr>
              <w:jc w:val="both"/>
              <w:rPr>
                <w:rFonts w:ascii="Times New Roman" w:hAnsi="Times New Roman" w:cs="Times New Roman"/>
                <w:sz w:val="24"/>
                <w:szCs w:val="24"/>
              </w:rPr>
            </w:pPr>
            <w:r w:rsidRPr="00E66FCB">
              <w:rPr>
                <w:rFonts w:ascii="Times New Roman" w:hAnsi="Times New Roman" w:cs="Times New Roman"/>
                <w:sz w:val="24"/>
                <w:szCs w:val="24"/>
              </w:rPr>
              <w:t>1.1 Se va acorda punctaj proiectelor care sunt initiate de o intreprindere existenta, care a desfasurat in principal activitate in domeniul agricol si intentioneaza sa-si diversifice activitatea in sectorul non-agricol. Activitatea agricola trebuie sa fie realizata pe o perioada continua de cel putin 12 luni inainte de data depunerii cererii de finantare.</w:t>
            </w:r>
          </w:p>
        </w:tc>
        <w:tc>
          <w:tcPr>
            <w:tcW w:w="1253" w:type="dxa"/>
            <w:vMerge w:val="restart"/>
            <w:vAlign w:val="center"/>
          </w:tcPr>
          <w:p w:rsidR="00151F24" w:rsidRPr="00E66FCB" w:rsidRDefault="00151F24" w:rsidP="001801EC">
            <w:pPr>
              <w:jc w:val="both"/>
              <w:rPr>
                <w:rFonts w:ascii="Times New Roman" w:hAnsi="Times New Roman" w:cs="Times New Roman"/>
                <w:sz w:val="24"/>
                <w:szCs w:val="24"/>
              </w:rPr>
            </w:pPr>
            <w:r w:rsidRPr="00E66FCB">
              <w:rPr>
                <w:rFonts w:ascii="Times New Roman" w:hAnsi="Times New Roman" w:cs="Times New Roman"/>
                <w:sz w:val="24"/>
                <w:szCs w:val="24"/>
              </w:rPr>
              <w:t>20 p</w:t>
            </w:r>
          </w:p>
        </w:tc>
        <w:tc>
          <w:tcPr>
            <w:tcW w:w="1253" w:type="dxa"/>
            <w:vMerge w:val="restart"/>
          </w:tcPr>
          <w:p w:rsidR="00151F24" w:rsidRPr="00E66FCB" w:rsidRDefault="00151F24" w:rsidP="001801EC">
            <w:pPr>
              <w:jc w:val="both"/>
              <w:rPr>
                <w:rFonts w:ascii="Times New Roman" w:hAnsi="Times New Roman" w:cs="Times New Roman"/>
                <w:sz w:val="24"/>
                <w:szCs w:val="24"/>
              </w:rPr>
            </w:pPr>
          </w:p>
        </w:tc>
      </w:tr>
      <w:tr w:rsidR="00151F24" w:rsidRPr="00E66FCB" w:rsidTr="00151F24">
        <w:trPr>
          <w:trHeight w:val="306"/>
          <w:jc w:val="center"/>
        </w:trPr>
        <w:tc>
          <w:tcPr>
            <w:tcW w:w="556" w:type="dxa"/>
            <w:vMerge/>
          </w:tcPr>
          <w:p w:rsidR="00151F24" w:rsidRPr="00E66FCB" w:rsidRDefault="00151F24" w:rsidP="001801EC">
            <w:pPr>
              <w:jc w:val="both"/>
              <w:rPr>
                <w:rFonts w:ascii="Times New Roman" w:hAnsi="Times New Roman" w:cs="Times New Roman"/>
                <w:sz w:val="24"/>
                <w:szCs w:val="24"/>
              </w:rPr>
            </w:pPr>
          </w:p>
        </w:tc>
        <w:tc>
          <w:tcPr>
            <w:tcW w:w="7727" w:type="dxa"/>
          </w:tcPr>
          <w:p w:rsidR="00151F24" w:rsidRPr="00E66FCB" w:rsidRDefault="00151F24" w:rsidP="001801EC">
            <w:pPr>
              <w:jc w:val="both"/>
              <w:rPr>
                <w:rFonts w:ascii="Times New Roman" w:hAnsi="Times New Roman" w:cs="Times New Roman"/>
                <w:i/>
                <w:sz w:val="24"/>
                <w:szCs w:val="24"/>
              </w:rPr>
            </w:pPr>
            <w:r w:rsidRPr="00E66FCB">
              <w:rPr>
                <w:rFonts w:ascii="Times New Roman" w:hAnsi="Times New Roman" w:cs="Times New Roman"/>
                <w:i/>
                <w:sz w:val="24"/>
                <w:szCs w:val="24"/>
              </w:rPr>
              <w:t>Se verifica: Documente care atesta forma de organizare / 6.1 Hotararea Judecatoreasca  / 6.2 Act constitutive pentru Societatea Agricola</w:t>
            </w:r>
          </w:p>
          <w:p w:rsidR="00151F24" w:rsidRPr="00E66FCB" w:rsidRDefault="00151F24" w:rsidP="001801EC">
            <w:pPr>
              <w:jc w:val="both"/>
              <w:rPr>
                <w:rFonts w:ascii="Times New Roman" w:hAnsi="Times New Roman" w:cs="Times New Roman"/>
                <w:i/>
                <w:sz w:val="24"/>
                <w:szCs w:val="24"/>
              </w:rPr>
            </w:pPr>
            <w:r w:rsidRPr="00E66FCB">
              <w:rPr>
                <w:rFonts w:ascii="Times New Roman" w:hAnsi="Times New Roman" w:cs="Times New Roman"/>
                <w:b/>
                <w:i/>
                <w:sz w:val="24"/>
                <w:szCs w:val="24"/>
              </w:rPr>
              <w:t>Anexa 7</w:t>
            </w:r>
            <w:r w:rsidRPr="00E66FCB">
              <w:rPr>
                <w:rFonts w:ascii="Times New Roman" w:hAnsi="Times New Roman" w:cs="Times New Roman"/>
                <w:i/>
                <w:sz w:val="24"/>
                <w:szCs w:val="24"/>
              </w:rPr>
              <w:t xml:space="preserve"> Lista detaliata a actiunilor conform codurilor CAEn sM 6.4 cu sectoare prioritare</w:t>
            </w:r>
          </w:p>
          <w:p w:rsidR="00151F24" w:rsidRPr="00E66FCB" w:rsidRDefault="00151F24" w:rsidP="001801EC">
            <w:pPr>
              <w:jc w:val="both"/>
              <w:rPr>
                <w:rFonts w:ascii="Times New Roman" w:hAnsi="Times New Roman" w:cs="Times New Roman"/>
                <w:i/>
                <w:sz w:val="24"/>
                <w:szCs w:val="24"/>
              </w:rPr>
            </w:pPr>
            <w:r w:rsidRPr="00E66FCB">
              <w:rPr>
                <w:rFonts w:ascii="Times New Roman" w:hAnsi="Times New Roman" w:cs="Times New Roman"/>
                <w:i/>
                <w:sz w:val="24"/>
                <w:szCs w:val="24"/>
              </w:rPr>
              <w:t>Doc. 4 Copie extras din Registrul agricol cu stampila primariei si mentiunea “Conform cu originalul”</w:t>
            </w:r>
          </w:p>
          <w:p w:rsidR="00151F24" w:rsidRPr="00E66FCB" w:rsidRDefault="00151F24" w:rsidP="001801EC">
            <w:pPr>
              <w:jc w:val="both"/>
              <w:rPr>
                <w:rFonts w:ascii="Times New Roman" w:hAnsi="Times New Roman" w:cs="Times New Roman"/>
                <w:i/>
                <w:sz w:val="24"/>
                <w:szCs w:val="24"/>
              </w:rPr>
            </w:pPr>
            <w:r w:rsidRPr="00E66FCB">
              <w:rPr>
                <w:rFonts w:ascii="Times New Roman" w:hAnsi="Times New Roman" w:cs="Times New Roman"/>
                <w:i/>
                <w:sz w:val="24"/>
                <w:szCs w:val="24"/>
              </w:rPr>
              <w:t>Doc. 2 Situatii financiare/ Declaratia speciala 200/Declaratie privind veniturile din activitati agricole 221</w:t>
            </w:r>
          </w:p>
          <w:p w:rsidR="00151F24" w:rsidRPr="00E66FCB" w:rsidRDefault="00151F24" w:rsidP="001801EC">
            <w:pPr>
              <w:jc w:val="both"/>
              <w:rPr>
                <w:rFonts w:ascii="Times New Roman" w:hAnsi="Times New Roman" w:cs="Times New Roman"/>
                <w:sz w:val="24"/>
                <w:szCs w:val="24"/>
              </w:rPr>
            </w:pPr>
            <w:r w:rsidRPr="00E66FCB">
              <w:rPr>
                <w:rFonts w:ascii="Times New Roman" w:hAnsi="Times New Roman" w:cs="Times New Roman"/>
                <w:i/>
                <w:sz w:val="24"/>
                <w:szCs w:val="24"/>
              </w:rPr>
              <w:t xml:space="preserve">Doc. 19 Declaratia expert contabil din care sa reiese ca solicitantul </w:t>
            </w:r>
            <w:proofErr w:type="gramStart"/>
            <w:r w:rsidRPr="00E66FCB">
              <w:rPr>
                <w:rFonts w:ascii="Times New Roman" w:hAnsi="Times New Roman" w:cs="Times New Roman"/>
                <w:i/>
                <w:sz w:val="24"/>
                <w:szCs w:val="24"/>
              </w:rPr>
              <w:t>a</w:t>
            </w:r>
            <w:proofErr w:type="gramEnd"/>
            <w:r w:rsidRPr="00E66FCB">
              <w:rPr>
                <w:rFonts w:ascii="Times New Roman" w:hAnsi="Times New Roman" w:cs="Times New Roman"/>
                <w:i/>
                <w:sz w:val="24"/>
                <w:szCs w:val="24"/>
              </w:rPr>
              <w:t xml:space="preserve"> obtinut venituri de exploatare iar mnim 50% din acestea sunt din activitati agricole.</w:t>
            </w:r>
          </w:p>
        </w:tc>
        <w:tc>
          <w:tcPr>
            <w:tcW w:w="1253" w:type="dxa"/>
            <w:vMerge/>
            <w:vAlign w:val="center"/>
          </w:tcPr>
          <w:p w:rsidR="00151F24" w:rsidRPr="00E66FCB" w:rsidRDefault="00151F24" w:rsidP="001801EC">
            <w:pPr>
              <w:jc w:val="both"/>
              <w:rPr>
                <w:rFonts w:ascii="Times New Roman" w:hAnsi="Times New Roman" w:cs="Times New Roman"/>
                <w:sz w:val="24"/>
                <w:szCs w:val="24"/>
              </w:rPr>
            </w:pPr>
          </w:p>
        </w:tc>
        <w:tc>
          <w:tcPr>
            <w:tcW w:w="1253" w:type="dxa"/>
            <w:vMerge/>
          </w:tcPr>
          <w:p w:rsidR="00151F24" w:rsidRPr="00E66FCB" w:rsidRDefault="00151F24" w:rsidP="001801EC">
            <w:pPr>
              <w:jc w:val="both"/>
              <w:rPr>
                <w:rFonts w:ascii="Times New Roman" w:hAnsi="Times New Roman" w:cs="Times New Roman"/>
                <w:sz w:val="24"/>
                <w:szCs w:val="24"/>
              </w:rPr>
            </w:pPr>
          </w:p>
        </w:tc>
      </w:tr>
      <w:tr w:rsidR="00151F24" w:rsidRPr="00E66FCB" w:rsidTr="00151F24">
        <w:trPr>
          <w:trHeight w:val="250"/>
          <w:jc w:val="center"/>
        </w:trPr>
        <w:tc>
          <w:tcPr>
            <w:tcW w:w="556" w:type="dxa"/>
            <w:vMerge w:val="restart"/>
          </w:tcPr>
          <w:p w:rsidR="00151F24" w:rsidRPr="00E66FCB" w:rsidRDefault="00151F24" w:rsidP="001801EC">
            <w:pPr>
              <w:jc w:val="both"/>
              <w:rPr>
                <w:rFonts w:ascii="Times New Roman" w:hAnsi="Times New Roman" w:cs="Times New Roman"/>
                <w:sz w:val="24"/>
                <w:szCs w:val="24"/>
              </w:rPr>
            </w:pPr>
            <w:r w:rsidRPr="00E66FCB">
              <w:rPr>
                <w:rFonts w:ascii="Times New Roman" w:hAnsi="Times New Roman" w:cs="Times New Roman"/>
                <w:sz w:val="24"/>
                <w:szCs w:val="24"/>
              </w:rPr>
              <w:t>2.</w:t>
            </w:r>
          </w:p>
        </w:tc>
        <w:tc>
          <w:tcPr>
            <w:tcW w:w="7727" w:type="dxa"/>
            <w:shd w:val="clear" w:color="auto" w:fill="C2D69B" w:themeFill="accent3" w:themeFillTint="99"/>
          </w:tcPr>
          <w:p w:rsidR="00151F24" w:rsidRPr="00E66FCB" w:rsidRDefault="00151F24" w:rsidP="001801EC">
            <w:pPr>
              <w:jc w:val="both"/>
              <w:rPr>
                <w:rFonts w:ascii="Times New Roman" w:hAnsi="Times New Roman" w:cs="Times New Roman"/>
                <w:b/>
                <w:sz w:val="24"/>
                <w:szCs w:val="24"/>
              </w:rPr>
            </w:pPr>
            <w:r w:rsidRPr="00E66FCB">
              <w:rPr>
                <w:rFonts w:ascii="Times New Roman" w:hAnsi="Times New Roman" w:cs="Times New Roman"/>
                <w:b/>
                <w:sz w:val="24"/>
                <w:szCs w:val="24"/>
              </w:rPr>
              <w:t>Proiectul propune prioritizarea sectoarelor cu potential de crestere in conformitate cu Strategia Nationala de Competitivitate</w:t>
            </w:r>
          </w:p>
        </w:tc>
        <w:tc>
          <w:tcPr>
            <w:tcW w:w="1253" w:type="dxa"/>
            <w:shd w:val="clear" w:color="auto" w:fill="C2D69B" w:themeFill="accent3" w:themeFillTint="99"/>
            <w:vAlign w:val="center"/>
          </w:tcPr>
          <w:p w:rsidR="00151F24" w:rsidRPr="00E66FCB" w:rsidRDefault="00151F24" w:rsidP="001801EC">
            <w:pPr>
              <w:jc w:val="both"/>
              <w:rPr>
                <w:rFonts w:ascii="Times New Roman" w:hAnsi="Times New Roman" w:cs="Times New Roman"/>
                <w:b/>
                <w:sz w:val="24"/>
                <w:szCs w:val="24"/>
              </w:rPr>
            </w:pPr>
            <w:r w:rsidRPr="00E66FCB">
              <w:rPr>
                <w:rFonts w:ascii="Times New Roman" w:hAnsi="Times New Roman" w:cs="Times New Roman"/>
                <w:b/>
                <w:sz w:val="24"/>
                <w:szCs w:val="24"/>
              </w:rPr>
              <w:t>Max. 20 p</w:t>
            </w:r>
          </w:p>
        </w:tc>
        <w:tc>
          <w:tcPr>
            <w:tcW w:w="1253" w:type="dxa"/>
            <w:shd w:val="clear" w:color="auto" w:fill="C2D69B" w:themeFill="accent3" w:themeFillTint="99"/>
          </w:tcPr>
          <w:p w:rsidR="00151F24" w:rsidRPr="00E66FCB" w:rsidRDefault="00151F24" w:rsidP="001801EC">
            <w:pPr>
              <w:jc w:val="both"/>
              <w:rPr>
                <w:rFonts w:ascii="Times New Roman" w:hAnsi="Times New Roman" w:cs="Times New Roman"/>
                <w:b/>
                <w:sz w:val="24"/>
                <w:szCs w:val="24"/>
              </w:rPr>
            </w:pPr>
          </w:p>
        </w:tc>
      </w:tr>
      <w:tr w:rsidR="00151F24" w:rsidRPr="00E66FCB" w:rsidTr="00151F24">
        <w:trPr>
          <w:trHeight w:val="782"/>
          <w:jc w:val="center"/>
        </w:trPr>
        <w:tc>
          <w:tcPr>
            <w:tcW w:w="556" w:type="dxa"/>
            <w:vMerge/>
          </w:tcPr>
          <w:p w:rsidR="00151F24" w:rsidRPr="00E66FCB" w:rsidRDefault="00151F24" w:rsidP="001801EC">
            <w:pPr>
              <w:jc w:val="both"/>
              <w:rPr>
                <w:rFonts w:ascii="Times New Roman" w:hAnsi="Times New Roman" w:cs="Times New Roman"/>
                <w:sz w:val="24"/>
                <w:szCs w:val="24"/>
              </w:rPr>
            </w:pPr>
          </w:p>
        </w:tc>
        <w:tc>
          <w:tcPr>
            <w:tcW w:w="7727" w:type="dxa"/>
          </w:tcPr>
          <w:p w:rsidR="00151F24" w:rsidRPr="00E66FCB" w:rsidRDefault="00151F24" w:rsidP="001801EC">
            <w:pPr>
              <w:jc w:val="both"/>
              <w:rPr>
                <w:rFonts w:ascii="Times New Roman" w:hAnsi="Times New Roman" w:cs="Times New Roman"/>
                <w:sz w:val="24"/>
                <w:szCs w:val="24"/>
              </w:rPr>
            </w:pPr>
            <w:r w:rsidRPr="00E66FCB">
              <w:rPr>
                <w:rFonts w:ascii="Times New Roman" w:hAnsi="Times New Roman" w:cs="Times New Roman"/>
                <w:sz w:val="24"/>
                <w:szCs w:val="24"/>
              </w:rPr>
              <w:t>2.1 Proiecte care vizeaza servicii din sectoarele cu potential de crestere (cu exceptia: servicii medicale si sanitar – veterinare) sau productia de combustibil din biomasa.</w:t>
            </w:r>
          </w:p>
          <w:p w:rsidR="0019612B" w:rsidRPr="00E66FCB" w:rsidRDefault="0019612B" w:rsidP="0019612B">
            <w:pPr>
              <w:jc w:val="both"/>
              <w:rPr>
                <w:rFonts w:ascii="Times New Roman" w:hAnsi="Times New Roman" w:cs="Times New Roman"/>
                <w:sz w:val="24"/>
                <w:szCs w:val="24"/>
              </w:rPr>
            </w:pPr>
            <w:r w:rsidRPr="00E66FCB">
              <w:rPr>
                <w:rFonts w:ascii="Times New Roman" w:hAnsi="Times New Roman" w:cs="Times New Roman"/>
                <w:sz w:val="24"/>
                <w:szCs w:val="24"/>
              </w:rPr>
              <w:t>Proiectul vizează prestarea de activități conform codului CAEN aferent</w:t>
            </w:r>
          </w:p>
          <w:p w:rsidR="0019612B" w:rsidRPr="00E66FCB" w:rsidRDefault="0019612B" w:rsidP="0019612B">
            <w:pPr>
              <w:jc w:val="both"/>
              <w:rPr>
                <w:rFonts w:ascii="Times New Roman" w:hAnsi="Times New Roman" w:cs="Times New Roman"/>
                <w:sz w:val="24"/>
                <w:szCs w:val="24"/>
              </w:rPr>
            </w:pPr>
            <w:proofErr w:type="gramStart"/>
            <w:r w:rsidRPr="00E66FCB">
              <w:rPr>
                <w:rFonts w:ascii="Times New Roman" w:hAnsi="Times New Roman" w:cs="Times New Roman"/>
                <w:sz w:val="24"/>
                <w:szCs w:val="24"/>
              </w:rPr>
              <w:t>activității</w:t>
            </w:r>
            <w:proofErr w:type="gramEnd"/>
            <w:r w:rsidRPr="00E66FCB">
              <w:rPr>
                <w:rFonts w:ascii="Times New Roman" w:hAnsi="Times New Roman" w:cs="Times New Roman"/>
                <w:sz w:val="24"/>
                <w:szCs w:val="24"/>
              </w:rPr>
              <w:t xml:space="preserve"> scorate.</w:t>
            </w:r>
          </w:p>
        </w:tc>
        <w:tc>
          <w:tcPr>
            <w:tcW w:w="1253" w:type="dxa"/>
            <w:vAlign w:val="center"/>
          </w:tcPr>
          <w:p w:rsidR="00151F24" w:rsidRPr="00E66FCB" w:rsidRDefault="00151F24" w:rsidP="001801EC">
            <w:pPr>
              <w:jc w:val="both"/>
              <w:rPr>
                <w:rFonts w:ascii="Times New Roman" w:hAnsi="Times New Roman" w:cs="Times New Roman"/>
                <w:sz w:val="24"/>
                <w:szCs w:val="24"/>
              </w:rPr>
            </w:pPr>
            <w:r w:rsidRPr="00E66FCB">
              <w:rPr>
                <w:rFonts w:ascii="Times New Roman" w:hAnsi="Times New Roman" w:cs="Times New Roman"/>
                <w:sz w:val="24"/>
                <w:szCs w:val="24"/>
              </w:rPr>
              <w:t>20 p</w:t>
            </w:r>
          </w:p>
        </w:tc>
        <w:tc>
          <w:tcPr>
            <w:tcW w:w="1253" w:type="dxa"/>
          </w:tcPr>
          <w:p w:rsidR="00151F24" w:rsidRPr="00E66FCB" w:rsidRDefault="00151F24" w:rsidP="001801EC">
            <w:pPr>
              <w:jc w:val="both"/>
              <w:rPr>
                <w:rFonts w:ascii="Times New Roman" w:hAnsi="Times New Roman" w:cs="Times New Roman"/>
                <w:sz w:val="24"/>
                <w:szCs w:val="24"/>
              </w:rPr>
            </w:pPr>
          </w:p>
        </w:tc>
      </w:tr>
      <w:tr w:rsidR="00151F24" w:rsidRPr="00E66FCB" w:rsidTr="00151F24">
        <w:trPr>
          <w:trHeight w:val="990"/>
          <w:jc w:val="center"/>
        </w:trPr>
        <w:tc>
          <w:tcPr>
            <w:tcW w:w="556" w:type="dxa"/>
            <w:vMerge/>
          </w:tcPr>
          <w:p w:rsidR="00151F24" w:rsidRPr="00E66FCB" w:rsidRDefault="00151F24" w:rsidP="001801EC">
            <w:pPr>
              <w:jc w:val="both"/>
              <w:rPr>
                <w:rFonts w:ascii="Times New Roman" w:hAnsi="Times New Roman" w:cs="Times New Roman"/>
                <w:sz w:val="24"/>
                <w:szCs w:val="24"/>
              </w:rPr>
            </w:pPr>
          </w:p>
        </w:tc>
        <w:tc>
          <w:tcPr>
            <w:tcW w:w="7727" w:type="dxa"/>
          </w:tcPr>
          <w:p w:rsidR="00151F24" w:rsidRPr="00E66FCB" w:rsidRDefault="00151F24" w:rsidP="001801EC">
            <w:pPr>
              <w:jc w:val="both"/>
              <w:rPr>
                <w:rFonts w:ascii="Times New Roman" w:hAnsi="Times New Roman" w:cs="Times New Roman"/>
                <w:sz w:val="24"/>
                <w:szCs w:val="24"/>
              </w:rPr>
            </w:pPr>
            <w:r w:rsidRPr="00E66FCB">
              <w:rPr>
                <w:rFonts w:ascii="Times New Roman" w:hAnsi="Times New Roman" w:cs="Times New Roman"/>
                <w:sz w:val="24"/>
                <w:szCs w:val="24"/>
              </w:rPr>
              <w:t>2.2. Proiecte ce vizează activități de producție din sectoarele cu potențial de creștere, servicii medicale, sanitar-veterinare si agroturism.</w:t>
            </w:r>
          </w:p>
          <w:p w:rsidR="00151F24" w:rsidRPr="00E66FCB" w:rsidRDefault="00151F24" w:rsidP="001801EC">
            <w:pPr>
              <w:jc w:val="both"/>
              <w:rPr>
                <w:rFonts w:ascii="Times New Roman" w:hAnsi="Times New Roman" w:cs="Times New Roman"/>
                <w:sz w:val="24"/>
                <w:szCs w:val="24"/>
              </w:rPr>
            </w:pPr>
            <w:r w:rsidRPr="00E66FCB">
              <w:rPr>
                <w:rFonts w:ascii="Times New Roman" w:hAnsi="Times New Roman" w:cs="Times New Roman"/>
                <w:sz w:val="24"/>
                <w:szCs w:val="24"/>
              </w:rPr>
              <w:t>Proiectul vizează prestarea de activități conform codului CAEN aferent</w:t>
            </w:r>
          </w:p>
          <w:p w:rsidR="00151F24" w:rsidRPr="00E66FCB" w:rsidRDefault="00151F24" w:rsidP="001801EC">
            <w:pPr>
              <w:jc w:val="both"/>
              <w:rPr>
                <w:rFonts w:ascii="Times New Roman" w:hAnsi="Times New Roman" w:cs="Times New Roman"/>
                <w:sz w:val="24"/>
                <w:szCs w:val="24"/>
              </w:rPr>
            </w:pPr>
            <w:proofErr w:type="gramStart"/>
            <w:r w:rsidRPr="00E66FCB">
              <w:rPr>
                <w:rFonts w:ascii="Times New Roman" w:hAnsi="Times New Roman" w:cs="Times New Roman"/>
                <w:sz w:val="24"/>
                <w:szCs w:val="24"/>
              </w:rPr>
              <w:t>activității</w:t>
            </w:r>
            <w:proofErr w:type="gramEnd"/>
            <w:r w:rsidRPr="00E66FCB">
              <w:rPr>
                <w:rFonts w:ascii="Times New Roman" w:hAnsi="Times New Roman" w:cs="Times New Roman"/>
                <w:sz w:val="24"/>
                <w:szCs w:val="24"/>
              </w:rPr>
              <w:t xml:space="preserve"> scorate.</w:t>
            </w:r>
          </w:p>
        </w:tc>
        <w:tc>
          <w:tcPr>
            <w:tcW w:w="1253" w:type="dxa"/>
            <w:vMerge w:val="restart"/>
            <w:vAlign w:val="center"/>
          </w:tcPr>
          <w:p w:rsidR="00151F24" w:rsidRPr="00E66FCB" w:rsidRDefault="00151F24" w:rsidP="001801EC">
            <w:pPr>
              <w:jc w:val="both"/>
              <w:rPr>
                <w:rFonts w:ascii="Times New Roman" w:hAnsi="Times New Roman" w:cs="Times New Roman"/>
                <w:sz w:val="24"/>
                <w:szCs w:val="24"/>
              </w:rPr>
            </w:pPr>
            <w:r w:rsidRPr="00E66FCB">
              <w:rPr>
                <w:rFonts w:ascii="Times New Roman" w:hAnsi="Times New Roman" w:cs="Times New Roman"/>
                <w:sz w:val="24"/>
                <w:szCs w:val="24"/>
              </w:rPr>
              <w:t>10 p</w:t>
            </w:r>
          </w:p>
        </w:tc>
        <w:tc>
          <w:tcPr>
            <w:tcW w:w="1253" w:type="dxa"/>
            <w:vMerge w:val="restart"/>
          </w:tcPr>
          <w:p w:rsidR="00151F24" w:rsidRPr="00E66FCB" w:rsidRDefault="00151F24" w:rsidP="001801EC">
            <w:pPr>
              <w:jc w:val="both"/>
              <w:rPr>
                <w:rFonts w:ascii="Times New Roman" w:hAnsi="Times New Roman" w:cs="Times New Roman"/>
                <w:sz w:val="24"/>
                <w:szCs w:val="24"/>
              </w:rPr>
            </w:pPr>
          </w:p>
        </w:tc>
      </w:tr>
      <w:tr w:rsidR="00151F24" w:rsidRPr="00E66FCB" w:rsidTr="00151F24">
        <w:trPr>
          <w:trHeight w:val="99"/>
          <w:jc w:val="center"/>
        </w:trPr>
        <w:tc>
          <w:tcPr>
            <w:tcW w:w="556" w:type="dxa"/>
            <w:vMerge/>
          </w:tcPr>
          <w:p w:rsidR="00151F24" w:rsidRPr="00E66FCB" w:rsidRDefault="00151F24" w:rsidP="001801EC">
            <w:pPr>
              <w:jc w:val="both"/>
              <w:rPr>
                <w:rFonts w:ascii="Times New Roman" w:hAnsi="Times New Roman" w:cs="Times New Roman"/>
                <w:sz w:val="24"/>
                <w:szCs w:val="24"/>
              </w:rPr>
            </w:pPr>
          </w:p>
        </w:tc>
        <w:tc>
          <w:tcPr>
            <w:tcW w:w="7727" w:type="dxa"/>
          </w:tcPr>
          <w:p w:rsidR="00151F24" w:rsidRPr="00E66FCB" w:rsidRDefault="00151F24" w:rsidP="001801EC">
            <w:pPr>
              <w:jc w:val="both"/>
              <w:rPr>
                <w:rFonts w:ascii="Times New Roman" w:hAnsi="Times New Roman" w:cs="Times New Roman"/>
                <w:i/>
                <w:sz w:val="24"/>
                <w:szCs w:val="24"/>
              </w:rPr>
            </w:pPr>
            <w:r w:rsidRPr="00E66FCB">
              <w:rPr>
                <w:rFonts w:ascii="Times New Roman" w:hAnsi="Times New Roman" w:cs="Times New Roman"/>
                <w:i/>
                <w:sz w:val="24"/>
                <w:szCs w:val="24"/>
              </w:rPr>
              <w:t>Se verifica:</w:t>
            </w:r>
          </w:p>
          <w:p w:rsidR="00151F24" w:rsidRPr="00E66FCB" w:rsidRDefault="00151F24" w:rsidP="001801EC">
            <w:pPr>
              <w:jc w:val="both"/>
              <w:rPr>
                <w:rFonts w:ascii="Times New Roman" w:hAnsi="Times New Roman" w:cs="Times New Roman"/>
                <w:i/>
                <w:sz w:val="24"/>
                <w:szCs w:val="24"/>
              </w:rPr>
            </w:pPr>
            <w:r w:rsidRPr="00E66FCB">
              <w:rPr>
                <w:rFonts w:ascii="Times New Roman" w:hAnsi="Times New Roman" w:cs="Times New Roman"/>
                <w:i/>
                <w:sz w:val="24"/>
                <w:szCs w:val="24"/>
              </w:rPr>
              <w:t>Cererea de Finantare</w:t>
            </w:r>
          </w:p>
          <w:p w:rsidR="00151F24" w:rsidRPr="00E66FCB" w:rsidRDefault="00151F24" w:rsidP="001801EC">
            <w:pPr>
              <w:jc w:val="both"/>
              <w:rPr>
                <w:rFonts w:ascii="Times New Roman" w:hAnsi="Times New Roman" w:cs="Times New Roman"/>
                <w:sz w:val="24"/>
                <w:szCs w:val="24"/>
              </w:rPr>
            </w:pPr>
            <w:r w:rsidRPr="00E66FCB">
              <w:rPr>
                <w:rFonts w:ascii="Times New Roman" w:hAnsi="Times New Roman" w:cs="Times New Roman"/>
                <w:i/>
                <w:sz w:val="24"/>
                <w:szCs w:val="24"/>
              </w:rPr>
              <w:t>Anexa 7 Lista codurilor CAEN eligibile pentru finantare in cadrul MCS 6.4</w:t>
            </w:r>
          </w:p>
        </w:tc>
        <w:tc>
          <w:tcPr>
            <w:tcW w:w="1253" w:type="dxa"/>
            <w:vMerge/>
            <w:vAlign w:val="center"/>
          </w:tcPr>
          <w:p w:rsidR="00151F24" w:rsidRPr="00E66FCB" w:rsidRDefault="00151F24" w:rsidP="001801EC">
            <w:pPr>
              <w:jc w:val="both"/>
              <w:rPr>
                <w:rFonts w:ascii="Times New Roman" w:hAnsi="Times New Roman" w:cs="Times New Roman"/>
                <w:sz w:val="24"/>
                <w:szCs w:val="24"/>
              </w:rPr>
            </w:pPr>
          </w:p>
        </w:tc>
        <w:tc>
          <w:tcPr>
            <w:tcW w:w="1253" w:type="dxa"/>
            <w:vMerge/>
          </w:tcPr>
          <w:p w:rsidR="00151F24" w:rsidRPr="00E66FCB" w:rsidRDefault="00151F24" w:rsidP="001801EC">
            <w:pPr>
              <w:jc w:val="both"/>
              <w:rPr>
                <w:rFonts w:ascii="Times New Roman" w:hAnsi="Times New Roman" w:cs="Times New Roman"/>
                <w:sz w:val="24"/>
                <w:szCs w:val="24"/>
              </w:rPr>
            </w:pPr>
          </w:p>
        </w:tc>
      </w:tr>
      <w:tr w:rsidR="00151F24" w:rsidRPr="00E66FCB" w:rsidTr="00151F24">
        <w:trPr>
          <w:trHeight w:val="447"/>
          <w:jc w:val="center"/>
        </w:trPr>
        <w:tc>
          <w:tcPr>
            <w:tcW w:w="556" w:type="dxa"/>
            <w:vMerge w:val="restart"/>
          </w:tcPr>
          <w:p w:rsidR="00151F24" w:rsidRPr="00E66FCB" w:rsidRDefault="00151F24" w:rsidP="001801EC">
            <w:pPr>
              <w:jc w:val="both"/>
              <w:rPr>
                <w:rFonts w:ascii="Times New Roman" w:hAnsi="Times New Roman" w:cs="Times New Roman"/>
                <w:sz w:val="24"/>
                <w:szCs w:val="24"/>
              </w:rPr>
            </w:pPr>
            <w:r w:rsidRPr="00E66FCB">
              <w:rPr>
                <w:rFonts w:ascii="Times New Roman" w:hAnsi="Times New Roman" w:cs="Times New Roman"/>
                <w:sz w:val="24"/>
                <w:szCs w:val="24"/>
              </w:rPr>
              <w:t xml:space="preserve">3. </w:t>
            </w:r>
          </w:p>
        </w:tc>
        <w:tc>
          <w:tcPr>
            <w:tcW w:w="7727" w:type="dxa"/>
            <w:shd w:val="clear" w:color="auto" w:fill="C2D69B" w:themeFill="accent3" w:themeFillTint="99"/>
          </w:tcPr>
          <w:p w:rsidR="00151F24" w:rsidRPr="00E66FCB" w:rsidRDefault="00151F24" w:rsidP="001801EC">
            <w:pPr>
              <w:jc w:val="both"/>
              <w:rPr>
                <w:rFonts w:ascii="Times New Roman" w:hAnsi="Times New Roman" w:cs="Times New Roman"/>
                <w:b/>
                <w:sz w:val="24"/>
                <w:szCs w:val="24"/>
              </w:rPr>
            </w:pPr>
            <w:r w:rsidRPr="00E66FCB">
              <w:rPr>
                <w:rFonts w:ascii="Times New Roman" w:hAnsi="Times New Roman" w:cs="Times New Roman"/>
                <w:b/>
                <w:sz w:val="24"/>
                <w:szCs w:val="24"/>
              </w:rPr>
              <w:t>Proiecte care asigura</w:t>
            </w:r>
            <w:r w:rsidRPr="00E66FCB">
              <w:rPr>
                <w:rFonts w:ascii="Times New Roman" w:hAnsi="Times New Roman" w:cs="Times New Roman"/>
                <w:b/>
                <w:sz w:val="24"/>
                <w:szCs w:val="24"/>
                <w:lang w:bidi="ro-RO"/>
              </w:rPr>
              <w:t xml:space="preserve"> direcţionarea măsurii în conformitate cu priorităţile Uniunii în materie de dezvoltare rurală</w:t>
            </w:r>
          </w:p>
        </w:tc>
        <w:tc>
          <w:tcPr>
            <w:tcW w:w="1253" w:type="dxa"/>
            <w:vAlign w:val="center"/>
          </w:tcPr>
          <w:p w:rsidR="00151F24" w:rsidRPr="00E66FCB" w:rsidRDefault="00657FDF" w:rsidP="001801EC">
            <w:pPr>
              <w:jc w:val="both"/>
              <w:rPr>
                <w:rFonts w:ascii="Times New Roman" w:hAnsi="Times New Roman" w:cs="Times New Roman"/>
                <w:b/>
                <w:sz w:val="24"/>
                <w:szCs w:val="24"/>
              </w:rPr>
            </w:pPr>
            <w:r w:rsidRPr="00E66FCB">
              <w:rPr>
                <w:rFonts w:ascii="Times New Roman" w:hAnsi="Times New Roman" w:cs="Times New Roman"/>
                <w:b/>
                <w:sz w:val="24"/>
                <w:szCs w:val="24"/>
              </w:rPr>
              <w:t>Max. 15</w:t>
            </w:r>
            <w:r w:rsidR="00151F24" w:rsidRPr="00E66FCB">
              <w:rPr>
                <w:rFonts w:ascii="Times New Roman" w:hAnsi="Times New Roman" w:cs="Times New Roman"/>
                <w:b/>
                <w:sz w:val="24"/>
                <w:szCs w:val="24"/>
              </w:rPr>
              <w:t xml:space="preserve"> p</w:t>
            </w:r>
          </w:p>
        </w:tc>
        <w:tc>
          <w:tcPr>
            <w:tcW w:w="1253" w:type="dxa"/>
          </w:tcPr>
          <w:p w:rsidR="00151F24" w:rsidRPr="00E66FCB" w:rsidRDefault="00151F24" w:rsidP="001801EC">
            <w:pPr>
              <w:jc w:val="both"/>
              <w:rPr>
                <w:rFonts w:ascii="Times New Roman" w:hAnsi="Times New Roman" w:cs="Times New Roman"/>
                <w:b/>
                <w:sz w:val="24"/>
                <w:szCs w:val="24"/>
              </w:rPr>
            </w:pPr>
          </w:p>
        </w:tc>
      </w:tr>
      <w:tr w:rsidR="00151F24" w:rsidRPr="00E66FCB" w:rsidTr="00151F24">
        <w:trPr>
          <w:trHeight w:val="390"/>
          <w:jc w:val="center"/>
        </w:trPr>
        <w:tc>
          <w:tcPr>
            <w:tcW w:w="556" w:type="dxa"/>
            <w:vMerge/>
          </w:tcPr>
          <w:p w:rsidR="00151F24" w:rsidRPr="00E66FCB" w:rsidRDefault="00151F24" w:rsidP="001801EC">
            <w:pPr>
              <w:jc w:val="both"/>
              <w:rPr>
                <w:rFonts w:ascii="Times New Roman" w:hAnsi="Times New Roman" w:cs="Times New Roman"/>
                <w:sz w:val="24"/>
                <w:szCs w:val="24"/>
              </w:rPr>
            </w:pPr>
          </w:p>
        </w:tc>
        <w:tc>
          <w:tcPr>
            <w:tcW w:w="7727" w:type="dxa"/>
          </w:tcPr>
          <w:p w:rsidR="00151F24" w:rsidRPr="00E66FCB" w:rsidRDefault="00151F24" w:rsidP="001801EC">
            <w:pPr>
              <w:jc w:val="both"/>
              <w:rPr>
                <w:rFonts w:ascii="Times New Roman" w:hAnsi="Times New Roman" w:cs="Times New Roman"/>
                <w:sz w:val="24"/>
                <w:szCs w:val="24"/>
              </w:rPr>
            </w:pPr>
            <w:r w:rsidRPr="00E66FCB">
              <w:rPr>
                <w:rFonts w:ascii="Times New Roman" w:hAnsi="Times New Roman" w:cs="Times New Roman"/>
                <w:sz w:val="24"/>
                <w:szCs w:val="24"/>
              </w:rPr>
              <w:t>3.1 Proiecte inovative, inițiate de tineri cu</w:t>
            </w:r>
            <w:r w:rsidR="0019612B" w:rsidRPr="00E66FCB">
              <w:rPr>
                <w:rFonts w:ascii="Times New Roman" w:hAnsi="Times New Roman" w:cs="Times New Roman"/>
                <w:sz w:val="24"/>
                <w:szCs w:val="24"/>
              </w:rPr>
              <w:t xml:space="preserve"> vârsta până în 40 de ani</w:t>
            </w:r>
            <w:r w:rsidRPr="00E66FCB">
              <w:rPr>
                <w:rFonts w:ascii="Times New Roman" w:hAnsi="Times New Roman" w:cs="Times New Roman"/>
                <w:sz w:val="24"/>
                <w:szCs w:val="24"/>
              </w:rPr>
              <w:t>/   proiecte care au prevazute includerea sistemelor de calitate în firme</w:t>
            </w:r>
          </w:p>
        </w:tc>
        <w:tc>
          <w:tcPr>
            <w:tcW w:w="1253" w:type="dxa"/>
            <w:vMerge w:val="restart"/>
            <w:vAlign w:val="center"/>
          </w:tcPr>
          <w:p w:rsidR="00151F24" w:rsidRPr="00E66FCB" w:rsidRDefault="00657FDF" w:rsidP="001801EC">
            <w:pPr>
              <w:jc w:val="both"/>
              <w:rPr>
                <w:rFonts w:ascii="Times New Roman" w:hAnsi="Times New Roman" w:cs="Times New Roman"/>
                <w:sz w:val="24"/>
                <w:szCs w:val="24"/>
              </w:rPr>
            </w:pPr>
            <w:r w:rsidRPr="00E66FCB">
              <w:rPr>
                <w:rFonts w:ascii="Times New Roman" w:hAnsi="Times New Roman" w:cs="Times New Roman"/>
                <w:sz w:val="24"/>
                <w:szCs w:val="24"/>
              </w:rPr>
              <w:t>5</w:t>
            </w:r>
            <w:r w:rsidR="00151F24" w:rsidRPr="00E66FCB">
              <w:rPr>
                <w:rFonts w:ascii="Times New Roman" w:hAnsi="Times New Roman" w:cs="Times New Roman"/>
                <w:sz w:val="24"/>
                <w:szCs w:val="24"/>
              </w:rPr>
              <w:t xml:space="preserve"> p</w:t>
            </w: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tc>
        <w:tc>
          <w:tcPr>
            <w:tcW w:w="1253" w:type="dxa"/>
            <w:vMerge w:val="restart"/>
          </w:tcPr>
          <w:p w:rsidR="00151F24" w:rsidRPr="00E66FCB" w:rsidRDefault="00151F24" w:rsidP="001801EC">
            <w:pPr>
              <w:jc w:val="both"/>
              <w:rPr>
                <w:rFonts w:ascii="Times New Roman" w:hAnsi="Times New Roman" w:cs="Times New Roman"/>
                <w:sz w:val="24"/>
                <w:szCs w:val="24"/>
              </w:rPr>
            </w:pPr>
          </w:p>
        </w:tc>
      </w:tr>
      <w:tr w:rsidR="00151F24" w:rsidRPr="00E66FCB" w:rsidTr="00151F24">
        <w:trPr>
          <w:trHeight w:val="350"/>
          <w:jc w:val="center"/>
        </w:trPr>
        <w:tc>
          <w:tcPr>
            <w:tcW w:w="556" w:type="dxa"/>
            <w:vMerge/>
          </w:tcPr>
          <w:p w:rsidR="00151F24" w:rsidRPr="00E66FCB" w:rsidRDefault="00151F24" w:rsidP="001801EC">
            <w:pPr>
              <w:jc w:val="both"/>
              <w:rPr>
                <w:rFonts w:ascii="Times New Roman" w:hAnsi="Times New Roman" w:cs="Times New Roman"/>
                <w:sz w:val="24"/>
                <w:szCs w:val="24"/>
              </w:rPr>
            </w:pPr>
          </w:p>
        </w:tc>
        <w:tc>
          <w:tcPr>
            <w:tcW w:w="7727" w:type="dxa"/>
          </w:tcPr>
          <w:p w:rsidR="00151F24" w:rsidRPr="00E66FCB" w:rsidRDefault="00151F24" w:rsidP="001801EC">
            <w:pPr>
              <w:jc w:val="both"/>
              <w:rPr>
                <w:rFonts w:ascii="Times New Roman" w:hAnsi="Times New Roman" w:cs="Times New Roman"/>
                <w:i/>
                <w:sz w:val="24"/>
                <w:szCs w:val="24"/>
              </w:rPr>
            </w:pPr>
            <w:r w:rsidRPr="00E66FCB">
              <w:rPr>
                <w:rFonts w:ascii="Times New Roman" w:hAnsi="Times New Roman" w:cs="Times New Roman"/>
                <w:i/>
                <w:sz w:val="24"/>
                <w:szCs w:val="24"/>
              </w:rPr>
              <w:t xml:space="preserve">Se verifica, in descrierea investitiei daca in SF se demonstreaza </w:t>
            </w:r>
            <w:proofErr w:type="gramStart"/>
            <w:r w:rsidRPr="00E66FCB">
              <w:rPr>
                <w:rFonts w:ascii="Times New Roman" w:hAnsi="Times New Roman" w:cs="Times New Roman"/>
                <w:i/>
                <w:sz w:val="24"/>
                <w:szCs w:val="24"/>
              </w:rPr>
              <w:t>ca  Proiectul</w:t>
            </w:r>
            <w:proofErr w:type="gramEnd"/>
            <w:r w:rsidRPr="00E66FCB">
              <w:rPr>
                <w:rFonts w:ascii="Times New Roman" w:hAnsi="Times New Roman" w:cs="Times New Roman"/>
                <w:i/>
                <w:sz w:val="24"/>
                <w:szCs w:val="24"/>
              </w:rPr>
              <w:t xml:space="preserve"> este inovativ, de </w:t>
            </w:r>
            <w:r w:rsidR="00D171AF" w:rsidRPr="00E66FCB">
              <w:rPr>
                <w:rFonts w:ascii="Times New Roman" w:hAnsi="Times New Roman" w:cs="Times New Roman"/>
                <w:i/>
                <w:sz w:val="24"/>
                <w:szCs w:val="24"/>
              </w:rPr>
              <w:t>ex. Prin investitii care includ</w:t>
            </w:r>
            <w:r w:rsidRPr="00E66FCB">
              <w:rPr>
                <w:rFonts w:ascii="Times New Roman" w:hAnsi="Times New Roman" w:cs="Times New Roman"/>
                <w:i/>
                <w:sz w:val="24"/>
                <w:szCs w:val="24"/>
              </w:rPr>
              <w:t xml:space="preserve"> un serviciu nou sau semnificativ imbunatatit in privinta caracteristicilor sau modului de desfasurare. Servicii inovative pot fi noi pentru teritoriu sau pentru comuna.</w:t>
            </w:r>
          </w:p>
          <w:p w:rsidR="00151F24" w:rsidRPr="00E66FCB" w:rsidRDefault="00151F24" w:rsidP="001801EC">
            <w:pPr>
              <w:jc w:val="both"/>
              <w:rPr>
                <w:rFonts w:ascii="Times New Roman" w:hAnsi="Times New Roman" w:cs="Times New Roman"/>
                <w:i/>
                <w:sz w:val="24"/>
                <w:szCs w:val="24"/>
              </w:rPr>
            </w:pPr>
            <w:r w:rsidRPr="00E66FCB">
              <w:rPr>
                <w:rFonts w:ascii="Times New Roman" w:hAnsi="Times New Roman" w:cs="Times New Roman"/>
                <w:b/>
                <w:i/>
                <w:sz w:val="24"/>
                <w:szCs w:val="24"/>
              </w:rPr>
              <w:t xml:space="preserve">Inovarea </w:t>
            </w:r>
            <w:r w:rsidRPr="00E66FCB">
              <w:rPr>
                <w:rFonts w:ascii="Times New Roman" w:hAnsi="Times New Roman" w:cs="Times New Roman"/>
                <w:i/>
                <w:sz w:val="24"/>
                <w:szCs w:val="24"/>
              </w:rPr>
              <w:t xml:space="preserve">este o activitate din care rezulta un produs, bun sau serviciu, </w:t>
            </w:r>
            <w:proofErr w:type="gramStart"/>
            <w:r w:rsidRPr="00E66FCB">
              <w:rPr>
                <w:rFonts w:ascii="Times New Roman" w:hAnsi="Times New Roman" w:cs="Times New Roman"/>
                <w:i/>
                <w:sz w:val="24"/>
                <w:szCs w:val="24"/>
              </w:rPr>
              <w:t>nou  sau</w:t>
            </w:r>
            <w:proofErr w:type="gramEnd"/>
            <w:r w:rsidRPr="00E66FCB">
              <w:rPr>
                <w:rFonts w:ascii="Times New Roman" w:hAnsi="Times New Roman" w:cs="Times New Roman"/>
                <w:i/>
                <w:sz w:val="24"/>
                <w:szCs w:val="24"/>
              </w:rPr>
              <w:t xml:space="preserve"> semnificativ imbunatatit sau un proces nou sau semnificativ imbunatatit, o metoda noua de marketing sau o metoda noua organizational in practicile de afaceri, in organizarea locului de munca sau in relatiile externe. Inovarea este bazata pe </w:t>
            </w:r>
            <w:proofErr w:type="gramStart"/>
            <w:r w:rsidRPr="00E66FCB">
              <w:rPr>
                <w:rFonts w:ascii="Times New Roman" w:hAnsi="Times New Roman" w:cs="Times New Roman"/>
                <w:i/>
                <w:sz w:val="24"/>
                <w:szCs w:val="24"/>
              </w:rPr>
              <w:t>rezultatele  unor</w:t>
            </w:r>
            <w:proofErr w:type="gramEnd"/>
            <w:r w:rsidRPr="00E66FCB">
              <w:rPr>
                <w:rFonts w:ascii="Times New Roman" w:hAnsi="Times New Roman" w:cs="Times New Roman"/>
                <w:i/>
                <w:sz w:val="24"/>
                <w:szCs w:val="24"/>
              </w:rPr>
              <w:t xml:space="preserve"> tehnologii noi, pe noi combinatii ale tehnologiei existente sau utilizarea altor cunostinte obtinute de intreprindere. </w:t>
            </w:r>
          </w:p>
          <w:p w:rsidR="00151F24" w:rsidRPr="00E66FCB" w:rsidRDefault="00151F24" w:rsidP="001801EC">
            <w:pPr>
              <w:jc w:val="both"/>
              <w:rPr>
                <w:rFonts w:ascii="Times New Roman" w:hAnsi="Times New Roman" w:cs="Times New Roman"/>
                <w:i/>
                <w:sz w:val="24"/>
                <w:szCs w:val="24"/>
              </w:rPr>
            </w:pPr>
            <w:r w:rsidRPr="00E66FCB">
              <w:rPr>
                <w:rFonts w:ascii="Times New Roman" w:hAnsi="Times New Roman" w:cs="Times New Roman"/>
                <w:b/>
                <w:i/>
                <w:sz w:val="24"/>
                <w:szCs w:val="24"/>
              </w:rPr>
              <w:t xml:space="preserve">Inovarea de produs </w:t>
            </w:r>
            <w:r w:rsidRPr="00E66FCB">
              <w:rPr>
                <w:rFonts w:ascii="Times New Roman" w:hAnsi="Times New Roman" w:cs="Times New Roman"/>
                <w:i/>
                <w:sz w:val="24"/>
                <w:szCs w:val="24"/>
              </w:rPr>
              <w:t>(bun sau serviciu) reprezinta introducerea unui bun sau</w:t>
            </w:r>
            <w:r w:rsidRPr="00E66FCB">
              <w:rPr>
                <w:rFonts w:ascii="Times New Roman" w:hAnsi="Times New Roman" w:cs="Times New Roman"/>
                <w:sz w:val="24"/>
                <w:szCs w:val="24"/>
              </w:rPr>
              <w:t xml:space="preserve"> </w:t>
            </w:r>
            <w:r w:rsidRPr="00E66FCB">
              <w:rPr>
                <w:rFonts w:ascii="Times New Roman" w:hAnsi="Times New Roman" w:cs="Times New Roman"/>
                <w:i/>
                <w:sz w:val="24"/>
                <w:szCs w:val="24"/>
              </w:rPr>
              <w:t xml:space="preserve">unui serviciu, nou s-au semnificativ imbunatatit in privinta caracteristicilor sau modului sau de folosire (acesta poate include imbunatatiri semnificative in privinta specificatiilor tehnice, componentelor si materialelor, software-ului incorporate, usurintei de utilizare sau </w:t>
            </w:r>
            <w:proofErr w:type="gramStart"/>
            <w:r w:rsidRPr="00E66FCB">
              <w:rPr>
                <w:rFonts w:ascii="Times New Roman" w:hAnsi="Times New Roman" w:cs="Times New Roman"/>
                <w:i/>
                <w:sz w:val="24"/>
                <w:szCs w:val="24"/>
              </w:rPr>
              <w:t>a</w:t>
            </w:r>
            <w:proofErr w:type="gramEnd"/>
            <w:r w:rsidRPr="00E66FCB">
              <w:rPr>
                <w:rFonts w:ascii="Times New Roman" w:hAnsi="Times New Roman" w:cs="Times New Roman"/>
                <w:i/>
                <w:sz w:val="24"/>
                <w:szCs w:val="24"/>
              </w:rPr>
              <w:t xml:space="preserve"> altor caracteristici functionale). Produsele innovative pot fi noi pentru piata sau noi numai pentru intreprindere. O intreprindere poate avea inovare de produs chair daca acesta nu este nou pentru piata, dar este nou pentru intreprindere.</w:t>
            </w:r>
          </w:p>
          <w:p w:rsidR="00151F24" w:rsidRPr="00E66FCB" w:rsidRDefault="00151F24" w:rsidP="001801EC">
            <w:pPr>
              <w:jc w:val="both"/>
              <w:rPr>
                <w:rFonts w:ascii="Times New Roman" w:hAnsi="Times New Roman" w:cs="Times New Roman"/>
                <w:i/>
                <w:sz w:val="24"/>
                <w:szCs w:val="24"/>
              </w:rPr>
            </w:pPr>
            <w:r w:rsidRPr="00E66FCB">
              <w:rPr>
                <w:rFonts w:ascii="Times New Roman" w:hAnsi="Times New Roman" w:cs="Times New Roman"/>
                <w:b/>
                <w:i/>
                <w:sz w:val="24"/>
                <w:szCs w:val="24"/>
              </w:rPr>
              <w:t xml:space="preserve">Inovare de proces </w:t>
            </w:r>
            <w:r w:rsidRPr="00E66FCB">
              <w:rPr>
                <w:rFonts w:ascii="Times New Roman" w:hAnsi="Times New Roman" w:cs="Times New Roman"/>
                <w:i/>
                <w:sz w:val="24"/>
                <w:szCs w:val="24"/>
              </w:rPr>
              <w:t xml:space="preserve">reprezinta implementarea unei metode noi sau semnificativ imbunatatite de productie sau livrare (acestea pot include </w:t>
            </w:r>
            <w:proofErr w:type="gramStart"/>
            <w:r w:rsidRPr="00E66FCB">
              <w:rPr>
                <w:rFonts w:ascii="Times New Roman" w:hAnsi="Times New Roman" w:cs="Times New Roman"/>
                <w:i/>
                <w:sz w:val="24"/>
                <w:szCs w:val="24"/>
              </w:rPr>
              <w:t>schimbari  semnificative</w:t>
            </w:r>
            <w:proofErr w:type="gramEnd"/>
            <w:r w:rsidRPr="00E66FCB">
              <w:rPr>
                <w:rFonts w:ascii="Times New Roman" w:hAnsi="Times New Roman" w:cs="Times New Roman"/>
                <w:i/>
                <w:sz w:val="24"/>
                <w:szCs w:val="24"/>
              </w:rPr>
              <w:t xml:space="preserve"> de tehnici, echipamente si / sau software), cu scopul de reducere a costurilor unitate de productie si distributie, sa imbunatateasca calitatea, sa produca sau sa distribuie produse noi sau imbunatatite semnificativ. De asemenea, o intreprindere poate avea inovare de proces, chiar daca ea nu este prima care </w:t>
            </w:r>
            <w:proofErr w:type="gramStart"/>
            <w:r w:rsidRPr="00E66FCB">
              <w:rPr>
                <w:rFonts w:ascii="Times New Roman" w:hAnsi="Times New Roman" w:cs="Times New Roman"/>
                <w:i/>
                <w:sz w:val="24"/>
                <w:szCs w:val="24"/>
              </w:rPr>
              <w:t>a</w:t>
            </w:r>
            <w:proofErr w:type="gramEnd"/>
            <w:r w:rsidRPr="00E66FCB">
              <w:rPr>
                <w:rFonts w:ascii="Times New Roman" w:hAnsi="Times New Roman" w:cs="Times New Roman"/>
                <w:i/>
                <w:sz w:val="24"/>
                <w:szCs w:val="24"/>
              </w:rPr>
              <w:t xml:space="preserve"> introdus procesul pe piata.</w:t>
            </w:r>
          </w:p>
          <w:p w:rsidR="00151F24" w:rsidRPr="00E66FCB" w:rsidRDefault="00151F24" w:rsidP="001801EC">
            <w:pPr>
              <w:jc w:val="both"/>
              <w:rPr>
                <w:rFonts w:ascii="Times New Roman" w:hAnsi="Times New Roman" w:cs="Times New Roman"/>
                <w:i/>
                <w:sz w:val="24"/>
                <w:szCs w:val="24"/>
              </w:rPr>
            </w:pPr>
            <w:r w:rsidRPr="00E66FCB">
              <w:rPr>
                <w:rFonts w:ascii="Times New Roman" w:hAnsi="Times New Roman" w:cs="Times New Roman"/>
                <w:i/>
                <w:sz w:val="24"/>
                <w:szCs w:val="24"/>
              </w:rPr>
              <w:t>(Sursa: Guidelines for collecting and interpreting innovation data, editia a 3a – OSLO MANUAL, OECD, European Commission, Eurostat, 2005).</w:t>
            </w:r>
          </w:p>
          <w:p w:rsidR="00151F24" w:rsidRPr="00E66FCB" w:rsidRDefault="00151F24" w:rsidP="001801EC">
            <w:pPr>
              <w:jc w:val="both"/>
              <w:rPr>
                <w:rFonts w:ascii="Times New Roman" w:hAnsi="Times New Roman" w:cs="Times New Roman"/>
                <w:i/>
                <w:sz w:val="24"/>
                <w:szCs w:val="24"/>
              </w:rPr>
            </w:pPr>
            <w:r w:rsidRPr="00E66FCB">
              <w:rPr>
                <w:rFonts w:ascii="Times New Roman" w:hAnsi="Times New Roman" w:cs="Times New Roman"/>
                <w:i/>
                <w:sz w:val="24"/>
                <w:szCs w:val="24"/>
              </w:rPr>
              <w:t>Verificarea se face in baza informatiilor de la pct. B2 – Informatii privind solicitantul din Cererea de finantare si in baza informatiilor din Doc. 5 Copia actului de identitate pentru reprezentantul legal de proiect.</w:t>
            </w:r>
          </w:p>
          <w:p w:rsidR="00151F24" w:rsidRPr="00E66FCB" w:rsidRDefault="00151F24" w:rsidP="001801EC">
            <w:pPr>
              <w:jc w:val="both"/>
              <w:rPr>
                <w:rFonts w:ascii="Times New Roman" w:hAnsi="Times New Roman" w:cs="Times New Roman"/>
                <w:i/>
                <w:sz w:val="24"/>
                <w:szCs w:val="24"/>
              </w:rPr>
            </w:pPr>
            <w:r w:rsidRPr="00E66FCB">
              <w:rPr>
                <w:rFonts w:ascii="Times New Roman" w:hAnsi="Times New Roman" w:cs="Times New Roman"/>
                <w:i/>
                <w:sz w:val="24"/>
                <w:szCs w:val="24"/>
              </w:rPr>
              <w:t xml:space="preserve">Se verifica daca solicitantul are varsta de pana in 40 de ani inclusiv (pana cel mult cu o zi inainte de </w:t>
            </w:r>
            <w:proofErr w:type="gramStart"/>
            <w:r w:rsidRPr="00E66FCB">
              <w:rPr>
                <w:rFonts w:ascii="Times New Roman" w:hAnsi="Times New Roman" w:cs="Times New Roman"/>
                <w:i/>
                <w:sz w:val="24"/>
                <w:szCs w:val="24"/>
              </w:rPr>
              <w:t>a</w:t>
            </w:r>
            <w:proofErr w:type="gramEnd"/>
            <w:r w:rsidRPr="00E66FCB">
              <w:rPr>
                <w:rFonts w:ascii="Times New Roman" w:hAnsi="Times New Roman" w:cs="Times New Roman"/>
                <w:i/>
                <w:sz w:val="24"/>
                <w:szCs w:val="24"/>
              </w:rPr>
              <w:t xml:space="preserve"> implini 40 de ani) la data depunerii cererii de finantare. </w:t>
            </w:r>
          </w:p>
          <w:p w:rsidR="00151F24" w:rsidRPr="00E66FCB" w:rsidRDefault="00151F24" w:rsidP="001801EC">
            <w:pPr>
              <w:jc w:val="both"/>
              <w:rPr>
                <w:rFonts w:ascii="Times New Roman" w:hAnsi="Times New Roman" w:cs="Times New Roman"/>
                <w:i/>
                <w:sz w:val="24"/>
                <w:szCs w:val="24"/>
              </w:rPr>
            </w:pPr>
            <w:r w:rsidRPr="00E66FCB">
              <w:rPr>
                <w:rFonts w:ascii="Times New Roman" w:hAnsi="Times New Roman" w:cs="Times New Roman"/>
                <w:i/>
                <w:sz w:val="24"/>
                <w:szCs w:val="24"/>
              </w:rPr>
              <w:t>/</w:t>
            </w:r>
          </w:p>
          <w:p w:rsidR="00151F24" w:rsidRPr="00E66FCB" w:rsidRDefault="00151F24" w:rsidP="001801EC">
            <w:pPr>
              <w:jc w:val="both"/>
              <w:rPr>
                <w:rFonts w:ascii="Times New Roman" w:hAnsi="Times New Roman" w:cs="Times New Roman"/>
                <w:i/>
                <w:sz w:val="24"/>
                <w:szCs w:val="24"/>
              </w:rPr>
            </w:pPr>
            <w:r w:rsidRPr="00E66FCB">
              <w:rPr>
                <w:rFonts w:ascii="Times New Roman" w:hAnsi="Times New Roman" w:cs="Times New Roman"/>
                <w:i/>
                <w:sz w:val="24"/>
                <w:szCs w:val="24"/>
              </w:rPr>
              <w:t xml:space="preserve">Se verifica daca se detaliaza in Studiul de Fezabilitate ca beneficiarul prevedere includerea </w:t>
            </w:r>
            <w:r w:rsidRPr="00E66FCB">
              <w:rPr>
                <w:rFonts w:ascii="Times New Roman" w:hAnsi="Times New Roman" w:cs="Times New Roman"/>
                <w:b/>
                <w:i/>
                <w:sz w:val="24"/>
                <w:szCs w:val="24"/>
              </w:rPr>
              <w:t xml:space="preserve">Sistemului de Management al Calitatii in firma </w:t>
            </w:r>
          </w:p>
          <w:p w:rsidR="00151F24" w:rsidRPr="00E66FCB" w:rsidRDefault="00151F24" w:rsidP="001801EC">
            <w:pPr>
              <w:jc w:val="both"/>
              <w:rPr>
                <w:rFonts w:ascii="Times New Roman" w:hAnsi="Times New Roman" w:cs="Times New Roman"/>
                <w:i/>
                <w:sz w:val="24"/>
                <w:szCs w:val="24"/>
              </w:rPr>
            </w:pPr>
          </w:p>
        </w:tc>
        <w:tc>
          <w:tcPr>
            <w:tcW w:w="1253" w:type="dxa"/>
            <w:vMerge/>
            <w:vAlign w:val="center"/>
          </w:tcPr>
          <w:p w:rsidR="00151F24" w:rsidRPr="00E66FCB" w:rsidRDefault="00151F24" w:rsidP="001801EC">
            <w:pPr>
              <w:jc w:val="both"/>
              <w:rPr>
                <w:rFonts w:ascii="Times New Roman" w:hAnsi="Times New Roman" w:cs="Times New Roman"/>
                <w:sz w:val="24"/>
                <w:szCs w:val="24"/>
              </w:rPr>
            </w:pPr>
          </w:p>
        </w:tc>
        <w:tc>
          <w:tcPr>
            <w:tcW w:w="1253" w:type="dxa"/>
            <w:vMerge/>
          </w:tcPr>
          <w:p w:rsidR="00151F24" w:rsidRPr="00E66FCB" w:rsidRDefault="00151F24" w:rsidP="001801EC">
            <w:pPr>
              <w:jc w:val="both"/>
              <w:rPr>
                <w:rFonts w:ascii="Times New Roman" w:hAnsi="Times New Roman" w:cs="Times New Roman"/>
                <w:sz w:val="24"/>
                <w:szCs w:val="24"/>
              </w:rPr>
            </w:pPr>
          </w:p>
        </w:tc>
      </w:tr>
      <w:tr w:rsidR="00151F24" w:rsidRPr="00E66FCB" w:rsidTr="00151F24">
        <w:trPr>
          <w:trHeight w:val="435"/>
          <w:jc w:val="center"/>
        </w:trPr>
        <w:tc>
          <w:tcPr>
            <w:tcW w:w="556" w:type="dxa"/>
            <w:vMerge/>
          </w:tcPr>
          <w:p w:rsidR="00151F24" w:rsidRPr="00E66FCB" w:rsidRDefault="00151F24" w:rsidP="001801EC">
            <w:pPr>
              <w:jc w:val="both"/>
              <w:rPr>
                <w:rFonts w:ascii="Times New Roman" w:hAnsi="Times New Roman" w:cs="Times New Roman"/>
                <w:sz w:val="24"/>
                <w:szCs w:val="24"/>
              </w:rPr>
            </w:pPr>
          </w:p>
        </w:tc>
        <w:tc>
          <w:tcPr>
            <w:tcW w:w="7727" w:type="dxa"/>
          </w:tcPr>
          <w:p w:rsidR="00151F24" w:rsidRPr="00E66FCB" w:rsidRDefault="00151F24" w:rsidP="001801EC">
            <w:pPr>
              <w:jc w:val="both"/>
              <w:rPr>
                <w:rFonts w:ascii="Times New Roman" w:hAnsi="Times New Roman" w:cs="Times New Roman"/>
                <w:sz w:val="24"/>
                <w:szCs w:val="24"/>
              </w:rPr>
            </w:pPr>
            <w:r w:rsidRPr="00E66FCB">
              <w:rPr>
                <w:rFonts w:ascii="Times New Roman" w:hAnsi="Times New Roman" w:cs="Times New Roman"/>
                <w:sz w:val="24"/>
                <w:szCs w:val="24"/>
              </w:rPr>
              <w:t>3.2 Proiectele care încurajează utilizarea resurselor locale/ păstrarea elementelor de identitate locală</w:t>
            </w:r>
          </w:p>
        </w:tc>
        <w:tc>
          <w:tcPr>
            <w:tcW w:w="1253" w:type="dxa"/>
            <w:vMerge w:val="restart"/>
            <w:vAlign w:val="center"/>
          </w:tcPr>
          <w:p w:rsidR="00151F24" w:rsidRPr="00E66FCB" w:rsidRDefault="00657FDF" w:rsidP="001801EC">
            <w:pPr>
              <w:jc w:val="both"/>
              <w:rPr>
                <w:rFonts w:ascii="Times New Roman" w:hAnsi="Times New Roman" w:cs="Times New Roman"/>
                <w:sz w:val="24"/>
                <w:szCs w:val="24"/>
              </w:rPr>
            </w:pPr>
            <w:r w:rsidRPr="00E66FCB">
              <w:rPr>
                <w:rFonts w:ascii="Times New Roman" w:hAnsi="Times New Roman" w:cs="Times New Roman"/>
                <w:sz w:val="24"/>
                <w:szCs w:val="24"/>
              </w:rPr>
              <w:t>5</w:t>
            </w:r>
            <w:r w:rsidR="00151F24" w:rsidRPr="00E66FCB">
              <w:rPr>
                <w:rFonts w:ascii="Times New Roman" w:hAnsi="Times New Roman" w:cs="Times New Roman"/>
                <w:sz w:val="24"/>
                <w:szCs w:val="24"/>
              </w:rPr>
              <w:t xml:space="preserve"> p</w:t>
            </w: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p w:rsidR="00657FDF" w:rsidRPr="00E66FCB" w:rsidRDefault="00657FDF" w:rsidP="001801EC">
            <w:pPr>
              <w:jc w:val="both"/>
              <w:rPr>
                <w:rFonts w:ascii="Times New Roman" w:hAnsi="Times New Roman" w:cs="Times New Roman"/>
                <w:sz w:val="24"/>
                <w:szCs w:val="24"/>
              </w:rPr>
            </w:pPr>
          </w:p>
        </w:tc>
        <w:tc>
          <w:tcPr>
            <w:tcW w:w="1253" w:type="dxa"/>
            <w:vMerge w:val="restart"/>
          </w:tcPr>
          <w:p w:rsidR="00151F24" w:rsidRPr="00E66FCB" w:rsidRDefault="00151F24" w:rsidP="001801EC">
            <w:pPr>
              <w:jc w:val="both"/>
              <w:rPr>
                <w:rFonts w:ascii="Times New Roman" w:hAnsi="Times New Roman" w:cs="Times New Roman"/>
                <w:sz w:val="24"/>
                <w:szCs w:val="24"/>
              </w:rPr>
            </w:pPr>
          </w:p>
        </w:tc>
      </w:tr>
      <w:tr w:rsidR="00151F24" w:rsidRPr="00E66FCB" w:rsidTr="00151F24">
        <w:trPr>
          <w:trHeight w:val="129"/>
          <w:jc w:val="center"/>
        </w:trPr>
        <w:tc>
          <w:tcPr>
            <w:tcW w:w="556" w:type="dxa"/>
            <w:vMerge/>
          </w:tcPr>
          <w:p w:rsidR="00151F24" w:rsidRPr="00E66FCB" w:rsidRDefault="00151F24" w:rsidP="001801EC">
            <w:pPr>
              <w:jc w:val="both"/>
              <w:rPr>
                <w:rFonts w:ascii="Times New Roman" w:hAnsi="Times New Roman" w:cs="Times New Roman"/>
                <w:sz w:val="24"/>
                <w:szCs w:val="24"/>
              </w:rPr>
            </w:pPr>
          </w:p>
        </w:tc>
        <w:tc>
          <w:tcPr>
            <w:tcW w:w="7727" w:type="dxa"/>
          </w:tcPr>
          <w:p w:rsidR="00151F24" w:rsidRPr="00E66FCB" w:rsidRDefault="00151F24" w:rsidP="005F70E3">
            <w:pPr>
              <w:jc w:val="both"/>
              <w:rPr>
                <w:rFonts w:ascii="Times New Roman" w:hAnsi="Times New Roman" w:cs="Times New Roman"/>
                <w:i/>
                <w:sz w:val="24"/>
                <w:szCs w:val="24"/>
              </w:rPr>
            </w:pPr>
            <w:r w:rsidRPr="00E66FCB">
              <w:rPr>
                <w:rFonts w:ascii="Times New Roman" w:hAnsi="Times New Roman" w:cs="Times New Roman"/>
                <w:i/>
                <w:sz w:val="24"/>
                <w:szCs w:val="24"/>
              </w:rPr>
              <w:t>Se verifica in studiul de Fezabilitate daca este specificat ca beneficiarul va folosi resurse locale (umane, material etc,)</w:t>
            </w:r>
            <w:r w:rsidR="005F70E3" w:rsidRPr="00E66FCB">
              <w:rPr>
                <w:rFonts w:ascii="Times New Roman" w:hAnsi="Times New Roman" w:cs="Times New Roman"/>
                <w:i/>
                <w:sz w:val="24"/>
                <w:szCs w:val="24"/>
              </w:rPr>
              <w:t xml:space="preserve"> din teritoriul GAL Cheile Sohodolului</w:t>
            </w:r>
            <w:r w:rsidRPr="00E66FCB">
              <w:rPr>
                <w:rFonts w:ascii="Times New Roman" w:hAnsi="Times New Roman" w:cs="Times New Roman"/>
                <w:i/>
                <w:sz w:val="24"/>
                <w:szCs w:val="24"/>
              </w:rPr>
              <w:t xml:space="preserve"> </w:t>
            </w:r>
            <w:proofErr w:type="gramStart"/>
            <w:r w:rsidRPr="00E66FCB">
              <w:rPr>
                <w:rFonts w:ascii="Times New Roman" w:hAnsi="Times New Roman" w:cs="Times New Roman"/>
                <w:i/>
                <w:sz w:val="24"/>
                <w:szCs w:val="24"/>
              </w:rPr>
              <w:t>/  Se</w:t>
            </w:r>
            <w:proofErr w:type="gramEnd"/>
            <w:r w:rsidRPr="00E66FCB">
              <w:rPr>
                <w:rFonts w:ascii="Times New Roman" w:hAnsi="Times New Roman" w:cs="Times New Roman"/>
                <w:i/>
                <w:sz w:val="24"/>
                <w:szCs w:val="24"/>
              </w:rPr>
              <w:t xml:space="preserve"> verifica in Studiul de Fezabilitate daca este specificat ca beneficiarul va pastra elementele de identitate  locala </w:t>
            </w:r>
            <w:r w:rsidR="005F70E3" w:rsidRPr="00E66FCB">
              <w:rPr>
                <w:rFonts w:ascii="Times New Roman" w:hAnsi="Times New Roman" w:cs="Times New Roman"/>
                <w:i/>
                <w:sz w:val="24"/>
                <w:szCs w:val="24"/>
              </w:rPr>
              <w:t xml:space="preserve">(ex. Arhitectura, </w:t>
            </w:r>
            <w:r w:rsidR="005F70E3" w:rsidRPr="00E66FCB">
              <w:rPr>
                <w:rFonts w:ascii="Times New Roman" w:hAnsi="Times New Roman" w:cs="Times New Roman"/>
                <w:i/>
                <w:sz w:val="24"/>
                <w:szCs w:val="24"/>
              </w:rPr>
              <w:lastRenderedPageBreak/>
              <w:t>elemente de mobilier, etc.)</w:t>
            </w:r>
          </w:p>
        </w:tc>
        <w:tc>
          <w:tcPr>
            <w:tcW w:w="1253" w:type="dxa"/>
            <w:vMerge/>
            <w:vAlign w:val="center"/>
          </w:tcPr>
          <w:p w:rsidR="00151F24" w:rsidRPr="00E66FCB" w:rsidRDefault="00151F24" w:rsidP="001801EC">
            <w:pPr>
              <w:jc w:val="both"/>
              <w:rPr>
                <w:rFonts w:ascii="Times New Roman" w:hAnsi="Times New Roman" w:cs="Times New Roman"/>
                <w:sz w:val="24"/>
                <w:szCs w:val="24"/>
              </w:rPr>
            </w:pPr>
          </w:p>
        </w:tc>
        <w:tc>
          <w:tcPr>
            <w:tcW w:w="1253" w:type="dxa"/>
            <w:vMerge/>
          </w:tcPr>
          <w:p w:rsidR="00151F24" w:rsidRPr="00E66FCB" w:rsidRDefault="00151F24" w:rsidP="001801EC">
            <w:pPr>
              <w:jc w:val="both"/>
              <w:rPr>
                <w:rFonts w:ascii="Times New Roman" w:hAnsi="Times New Roman" w:cs="Times New Roman"/>
                <w:sz w:val="24"/>
                <w:szCs w:val="24"/>
              </w:rPr>
            </w:pPr>
          </w:p>
        </w:tc>
      </w:tr>
      <w:tr w:rsidR="001801EC" w:rsidRPr="00E66FCB" w:rsidTr="00151F24">
        <w:trPr>
          <w:trHeight w:val="225"/>
          <w:jc w:val="center"/>
        </w:trPr>
        <w:tc>
          <w:tcPr>
            <w:tcW w:w="556" w:type="dxa"/>
            <w:vMerge/>
          </w:tcPr>
          <w:p w:rsidR="001801EC" w:rsidRPr="00E66FCB" w:rsidRDefault="001801EC" w:rsidP="001801EC">
            <w:pPr>
              <w:jc w:val="both"/>
              <w:rPr>
                <w:rFonts w:ascii="Times New Roman" w:hAnsi="Times New Roman" w:cs="Times New Roman"/>
                <w:sz w:val="24"/>
                <w:szCs w:val="24"/>
              </w:rPr>
            </w:pPr>
          </w:p>
        </w:tc>
        <w:tc>
          <w:tcPr>
            <w:tcW w:w="7727" w:type="dxa"/>
          </w:tcPr>
          <w:p w:rsidR="001801EC" w:rsidRPr="00E66FCB" w:rsidRDefault="001801EC" w:rsidP="001801EC">
            <w:pPr>
              <w:jc w:val="both"/>
              <w:rPr>
                <w:rFonts w:ascii="Times New Roman" w:hAnsi="Times New Roman" w:cs="Times New Roman"/>
                <w:sz w:val="24"/>
                <w:szCs w:val="24"/>
              </w:rPr>
            </w:pPr>
            <w:r w:rsidRPr="00E66FCB">
              <w:rPr>
                <w:rFonts w:ascii="Times New Roman" w:hAnsi="Times New Roman" w:cs="Times New Roman"/>
                <w:sz w:val="24"/>
                <w:szCs w:val="24"/>
              </w:rPr>
              <w:t>3.3 Proiecte care utilizează promovarea online</w:t>
            </w:r>
          </w:p>
        </w:tc>
        <w:tc>
          <w:tcPr>
            <w:tcW w:w="1253" w:type="dxa"/>
            <w:vMerge w:val="restart"/>
            <w:vAlign w:val="center"/>
          </w:tcPr>
          <w:p w:rsidR="001801EC" w:rsidRPr="00E66FCB" w:rsidRDefault="001801EC" w:rsidP="001801EC">
            <w:pPr>
              <w:jc w:val="both"/>
              <w:rPr>
                <w:rFonts w:ascii="Times New Roman" w:hAnsi="Times New Roman" w:cs="Times New Roman"/>
                <w:sz w:val="24"/>
                <w:szCs w:val="24"/>
              </w:rPr>
            </w:pPr>
            <w:r w:rsidRPr="00E66FCB">
              <w:rPr>
                <w:rFonts w:ascii="Times New Roman" w:hAnsi="Times New Roman" w:cs="Times New Roman"/>
                <w:sz w:val="24"/>
                <w:szCs w:val="24"/>
              </w:rPr>
              <w:t>5 p</w:t>
            </w:r>
          </w:p>
          <w:p w:rsidR="001801EC" w:rsidRPr="00E66FCB" w:rsidRDefault="001801EC" w:rsidP="001801EC">
            <w:pPr>
              <w:jc w:val="both"/>
              <w:rPr>
                <w:rFonts w:ascii="Times New Roman" w:hAnsi="Times New Roman" w:cs="Times New Roman"/>
                <w:sz w:val="24"/>
                <w:szCs w:val="24"/>
              </w:rPr>
            </w:pPr>
          </w:p>
          <w:p w:rsidR="001801EC" w:rsidRPr="00E66FCB" w:rsidRDefault="001801EC" w:rsidP="001801EC">
            <w:pPr>
              <w:jc w:val="both"/>
              <w:rPr>
                <w:rFonts w:ascii="Times New Roman" w:hAnsi="Times New Roman" w:cs="Times New Roman"/>
                <w:sz w:val="24"/>
                <w:szCs w:val="24"/>
              </w:rPr>
            </w:pPr>
          </w:p>
        </w:tc>
        <w:tc>
          <w:tcPr>
            <w:tcW w:w="1253" w:type="dxa"/>
            <w:vMerge w:val="restart"/>
          </w:tcPr>
          <w:p w:rsidR="001801EC" w:rsidRPr="00E66FCB" w:rsidRDefault="001801EC" w:rsidP="001801EC">
            <w:pPr>
              <w:jc w:val="both"/>
              <w:rPr>
                <w:rFonts w:ascii="Times New Roman" w:hAnsi="Times New Roman" w:cs="Times New Roman"/>
                <w:sz w:val="24"/>
                <w:szCs w:val="24"/>
              </w:rPr>
            </w:pPr>
          </w:p>
        </w:tc>
      </w:tr>
      <w:tr w:rsidR="001801EC" w:rsidRPr="00E66FCB" w:rsidTr="00151F24">
        <w:trPr>
          <w:trHeight w:val="134"/>
          <w:jc w:val="center"/>
        </w:trPr>
        <w:tc>
          <w:tcPr>
            <w:tcW w:w="556" w:type="dxa"/>
            <w:vMerge/>
          </w:tcPr>
          <w:p w:rsidR="001801EC" w:rsidRPr="00E66FCB" w:rsidRDefault="001801EC" w:rsidP="001801EC">
            <w:pPr>
              <w:jc w:val="both"/>
              <w:rPr>
                <w:rFonts w:ascii="Times New Roman" w:hAnsi="Times New Roman" w:cs="Times New Roman"/>
                <w:sz w:val="24"/>
                <w:szCs w:val="24"/>
              </w:rPr>
            </w:pPr>
          </w:p>
        </w:tc>
        <w:tc>
          <w:tcPr>
            <w:tcW w:w="7727" w:type="dxa"/>
          </w:tcPr>
          <w:p w:rsidR="001801EC" w:rsidRPr="00E66FCB" w:rsidRDefault="001801EC" w:rsidP="001801EC">
            <w:pPr>
              <w:jc w:val="both"/>
              <w:rPr>
                <w:rFonts w:ascii="Times New Roman" w:hAnsi="Times New Roman" w:cs="Times New Roman"/>
                <w:i/>
                <w:sz w:val="24"/>
                <w:szCs w:val="24"/>
              </w:rPr>
            </w:pPr>
            <w:r w:rsidRPr="00E66FCB">
              <w:rPr>
                <w:rFonts w:ascii="Times New Roman" w:hAnsi="Times New Roman" w:cs="Times New Roman"/>
                <w:i/>
                <w:sz w:val="24"/>
                <w:szCs w:val="24"/>
              </w:rPr>
              <w:t>Se verifica in Studiul de fezabilitate daca solicitantul detaliaza ca isi va promova investitia online (ex. Site, etc.)</w:t>
            </w:r>
          </w:p>
        </w:tc>
        <w:tc>
          <w:tcPr>
            <w:tcW w:w="1253" w:type="dxa"/>
            <w:vMerge/>
            <w:vAlign w:val="center"/>
          </w:tcPr>
          <w:p w:rsidR="001801EC" w:rsidRPr="00E66FCB" w:rsidRDefault="001801EC" w:rsidP="001801EC">
            <w:pPr>
              <w:jc w:val="both"/>
              <w:rPr>
                <w:rFonts w:ascii="Times New Roman" w:hAnsi="Times New Roman" w:cs="Times New Roman"/>
                <w:sz w:val="24"/>
                <w:szCs w:val="24"/>
              </w:rPr>
            </w:pPr>
          </w:p>
        </w:tc>
        <w:tc>
          <w:tcPr>
            <w:tcW w:w="1253" w:type="dxa"/>
            <w:vMerge/>
          </w:tcPr>
          <w:p w:rsidR="001801EC" w:rsidRPr="00E66FCB" w:rsidRDefault="001801EC" w:rsidP="001801EC">
            <w:pPr>
              <w:jc w:val="both"/>
              <w:rPr>
                <w:rFonts w:ascii="Times New Roman" w:hAnsi="Times New Roman" w:cs="Times New Roman"/>
                <w:sz w:val="24"/>
                <w:szCs w:val="24"/>
              </w:rPr>
            </w:pPr>
          </w:p>
        </w:tc>
      </w:tr>
      <w:tr w:rsidR="00151F24" w:rsidRPr="00E66FCB" w:rsidTr="00151F24">
        <w:trPr>
          <w:trHeight w:val="330"/>
          <w:jc w:val="center"/>
        </w:trPr>
        <w:tc>
          <w:tcPr>
            <w:tcW w:w="556" w:type="dxa"/>
          </w:tcPr>
          <w:p w:rsidR="00151F24" w:rsidRPr="00E66FCB" w:rsidRDefault="00151F24" w:rsidP="001801EC">
            <w:pPr>
              <w:jc w:val="both"/>
              <w:rPr>
                <w:rFonts w:ascii="Times New Roman" w:hAnsi="Times New Roman" w:cs="Times New Roman"/>
                <w:sz w:val="24"/>
                <w:szCs w:val="24"/>
              </w:rPr>
            </w:pPr>
            <w:r w:rsidRPr="00E66FCB">
              <w:rPr>
                <w:rFonts w:ascii="Times New Roman" w:hAnsi="Times New Roman" w:cs="Times New Roman"/>
                <w:sz w:val="24"/>
                <w:szCs w:val="24"/>
              </w:rPr>
              <w:t xml:space="preserve">4. </w:t>
            </w:r>
          </w:p>
        </w:tc>
        <w:tc>
          <w:tcPr>
            <w:tcW w:w="7727" w:type="dxa"/>
            <w:shd w:val="clear" w:color="auto" w:fill="C2D69B" w:themeFill="accent3" w:themeFillTint="99"/>
          </w:tcPr>
          <w:p w:rsidR="00151F24" w:rsidRPr="00E66FCB" w:rsidRDefault="00151F24" w:rsidP="001801EC">
            <w:pPr>
              <w:jc w:val="both"/>
              <w:rPr>
                <w:rFonts w:ascii="Times New Roman" w:hAnsi="Times New Roman" w:cs="Times New Roman"/>
                <w:b/>
                <w:sz w:val="24"/>
                <w:szCs w:val="24"/>
              </w:rPr>
            </w:pPr>
            <w:r w:rsidRPr="00E66FCB">
              <w:rPr>
                <w:rFonts w:ascii="Times New Roman" w:hAnsi="Times New Roman" w:cs="Times New Roman"/>
                <w:b/>
                <w:sz w:val="24"/>
                <w:szCs w:val="24"/>
              </w:rPr>
              <w:t>Proiectul contribuie la crearea de noi locuri de munca</w:t>
            </w:r>
          </w:p>
        </w:tc>
        <w:tc>
          <w:tcPr>
            <w:tcW w:w="1253" w:type="dxa"/>
            <w:vAlign w:val="center"/>
          </w:tcPr>
          <w:p w:rsidR="00151F24" w:rsidRPr="00E66FCB" w:rsidRDefault="00151F24" w:rsidP="001801EC">
            <w:pPr>
              <w:jc w:val="both"/>
              <w:rPr>
                <w:rFonts w:ascii="Times New Roman" w:hAnsi="Times New Roman" w:cs="Times New Roman"/>
                <w:b/>
                <w:sz w:val="24"/>
                <w:szCs w:val="24"/>
              </w:rPr>
            </w:pPr>
            <w:r w:rsidRPr="00E66FCB">
              <w:rPr>
                <w:rFonts w:ascii="Times New Roman" w:hAnsi="Times New Roman" w:cs="Times New Roman"/>
                <w:b/>
                <w:sz w:val="24"/>
                <w:szCs w:val="24"/>
              </w:rPr>
              <w:t>Max. 30 p</w:t>
            </w:r>
          </w:p>
        </w:tc>
        <w:tc>
          <w:tcPr>
            <w:tcW w:w="1253" w:type="dxa"/>
          </w:tcPr>
          <w:p w:rsidR="00151F24" w:rsidRPr="00E66FCB" w:rsidRDefault="00151F24" w:rsidP="001801EC">
            <w:pPr>
              <w:jc w:val="both"/>
              <w:rPr>
                <w:rFonts w:ascii="Times New Roman" w:hAnsi="Times New Roman" w:cs="Times New Roman"/>
                <w:b/>
                <w:sz w:val="24"/>
                <w:szCs w:val="24"/>
              </w:rPr>
            </w:pPr>
          </w:p>
        </w:tc>
      </w:tr>
      <w:tr w:rsidR="00151F24" w:rsidRPr="00E66FCB" w:rsidTr="00151F24">
        <w:trPr>
          <w:trHeight w:val="260"/>
          <w:jc w:val="center"/>
        </w:trPr>
        <w:tc>
          <w:tcPr>
            <w:tcW w:w="556" w:type="dxa"/>
            <w:vMerge w:val="restart"/>
          </w:tcPr>
          <w:p w:rsidR="00151F24" w:rsidRPr="00E66FCB" w:rsidRDefault="00151F24" w:rsidP="001801EC">
            <w:pPr>
              <w:jc w:val="both"/>
              <w:rPr>
                <w:rFonts w:ascii="Times New Roman" w:hAnsi="Times New Roman" w:cs="Times New Roman"/>
                <w:sz w:val="24"/>
                <w:szCs w:val="24"/>
              </w:rPr>
            </w:pPr>
          </w:p>
        </w:tc>
        <w:tc>
          <w:tcPr>
            <w:tcW w:w="7727" w:type="dxa"/>
          </w:tcPr>
          <w:p w:rsidR="00151F24" w:rsidRPr="00E66FCB" w:rsidRDefault="00151F24" w:rsidP="001801EC">
            <w:pPr>
              <w:jc w:val="both"/>
              <w:rPr>
                <w:rFonts w:ascii="Times New Roman" w:hAnsi="Times New Roman" w:cs="Times New Roman"/>
                <w:sz w:val="24"/>
                <w:szCs w:val="24"/>
              </w:rPr>
            </w:pPr>
            <w:r w:rsidRPr="00E66FCB">
              <w:rPr>
                <w:rFonts w:ascii="Times New Roman" w:hAnsi="Times New Roman" w:cs="Times New Roman"/>
                <w:sz w:val="24"/>
                <w:szCs w:val="24"/>
              </w:rPr>
              <w:t>4.1 Proiecte care prevad crearea a minim doua locuri de munca *</w:t>
            </w:r>
          </w:p>
        </w:tc>
        <w:tc>
          <w:tcPr>
            <w:tcW w:w="1253" w:type="dxa"/>
            <w:vAlign w:val="center"/>
          </w:tcPr>
          <w:p w:rsidR="00151F24" w:rsidRPr="00E66FCB" w:rsidRDefault="00151F24" w:rsidP="001801EC">
            <w:pPr>
              <w:jc w:val="both"/>
              <w:rPr>
                <w:rFonts w:ascii="Times New Roman" w:hAnsi="Times New Roman" w:cs="Times New Roman"/>
                <w:sz w:val="24"/>
                <w:szCs w:val="24"/>
              </w:rPr>
            </w:pPr>
            <w:r w:rsidRPr="00E66FCB">
              <w:rPr>
                <w:rFonts w:ascii="Times New Roman" w:hAnsi="Times New Roman" w:cs="Times New Roman"/>
                <w:sz w:val="24"/>
                <w:szCs w:val="24"/>
              </w:rPr>
              <w:t>30 p</w:t>
            </w:r>
          </w:p>
        </w:tc>
        <w:tc>
          <w:tcPr>
            <w:tcW w:w="1253" w:type="dxa"/>
          </w:tcPr>
          <w:p w:rsidR="00151F24" w:rsidRPr="00E66FCB" w:rsidRDefault="00151F24" w:rsidP="001801EC">
            <w:pPr>
              <w:jc w:val="both"/>
              <w:rPr>
                <w:rFonts w:ascii="Times New Roman" w:hAnsi="Times New Roman" w:cs="Times New Roman"/>
                <w:sz w:val="24"/>
                <w:szCs w:val="24"/>
              </w:rPr>
            </w:pPr>
          </w:p>
        </w:tc>
      </w:tr>
      <w:tr w:rsidR="00151F24" w:rsidRPr="00E66FCB" w:rsidTr="00151F24">
        <w:trPr>
          <w:trHeight w:val="375"/>
          <w:jc w:val="center"/>
        </w:trPr>
        <w:tc>
          <w:tcPr>
            <w:tcW w:w="556" w:type="dxa"/>
            <w:vMerge/>
          </w:tcPr>
          <w:p w:rsidR="00151F24" w:rsidRPr="00E66FCB" w:rsidRDefault="00151F24" w:rsidP="001801EC">
            <w:pPr>
              <w:jc w:val="both"/>
              <w:rPr>
                <w:rFonts w:ascii="Times New Roman" w:hAnsi="Times New Roman" w:cs="Times New Roman"/>
                <w:sz w:val="24"/>
                <w:szCs w:val="24"/>
              </w:rPr>
            </w:pPr>
          </w:p>
        </w:tc>
        <w:tc>
          <w:tcPr>
            <w:tcW w:w="7727" w:type="dxa"/>
          </w:tcPr>
          <w:p w:rsidR="00151F24" w:rsidRPr="00E66FCB" w:rsidRDefault="00151F24" w:rsidP="001801EC">
            <w:pPr>
              <w:jc w:val="both"/>
              <w:rPr>
                <w:rFonts w:ascii="Times New Roman" w:hAnsi="Times New Roman" w:cs="Times New Roman"/>
                <w:sz w:val="24"/>
                <w:szCs w:val="24"/>
              </w:rPr>
            </w:pPr>
            <w:r w:rsidRPr="00E66FCB">
              <w:rPr>
                <w:rFonts w:ascii="Times New Roman" w:hAnsi="Times New Roman" w:cs="Times New Roman"/>
                <w:sz w:val="24"/>
                <w:szCs w:val="24"/>
              </w:rPr>
              <w:t>4.2 Proiecte care prevad crearea a minim un loc de munca *</w:t>
            </w:r>
          </w:p>
        </w:tc>
        <w:tc>
          <w:tcPr>
            <w:tcW w:w="1253" w:type="dxa"/>
            <w:vMerge w:val="restart"/>
            <w:vAlign w:val="center"/>
          </w:tcPr>
          <w:p w:rsidR="00151F24" w:rsidRPr="00E66FCB" w:rsidRDefault="00151F24" w:rsidP="001801EC">
            <w:pPr>
              <w:jc w:val="both"/>
              <w:rPr>
                <w:rFonts w:ascii="Times New Roman" w:hAnsi="Times New Roman" w:cs="Times New Roman"/>
                <w:sz w:val="24"/>
                <w:szCs w:val="24"/>
              </w:rPr>
            </w:pPr>
            <w:r w:rsidRPr="00E66FCB">
              <w:rPr>
                <w:rFonts w:ascii="Times New Roman" w:hAnsi="Times New Roman" w:cs="Times New Roman"/>
                <w:sz w:val="24"/>
                <w:szCs w:val="24"/>
              </w:rPr>
              <w:t>15 p</w:t>
            </w:r>
          </w:p>
          <w:p w:rsidR="00151F24" w:rsidRPr="00E66FCB" w:rsidRDefault="00151F24" w:rsidP="001801EC">
            <w:pPr>
              <w:jc w:val="both"/>
              <w:rPr>
                <w:rFonts w:ascii="Times New Roman" w:hAnsi="Times New Roman" w:cs="Times New Roman"/>
                <w:sz w:val="24"/>
                <w:szCs w:val="24"/>
              </w:rPr>
            </w:pPr>
          </w:p>
        </w:tc>
        <w:tc>
          <w:tcPr>
            <w:tcW w:w="1253" w:type="dxa"/>
            <w:vMerge w:val="restart"/>
          </w:tcPr>
          <w:p w:rsidR="00151F24" w:rsidRPr="00E66FCB" w:rsidRDefault="00151F24" w:rsidP="001801EC">
            <w:pPr>
              <w:jc w:val="both"/>
              <w:rPr>
                <w:rFonts w:ascii="Times New Roman" w:hAnsi="Times New Roman" w:cs="Times New Roman"/>
                <w:sz w:val="24"/>
                <w:szCs w:val="24"/>
              </w:rPr>
            </w:pPr>
          </w:p>
        </w:tc>
      </w:tr>
      <w:tr w:rsidR="00151F24" w:rsidRPr="00E66FCB" w:rsidTr="00151F24">
        <w:trPr>
          <w:trHeight w:val="165"/>
          <w:jc w:val="center"/>
        </w:trPr>
        <w:tc>
          <w:tcPr>
            <w:tcW w:w="556" w:type="dxa"/>
            <w:vMerge/>
          </w:tcPr>
          <w:p w:rsidR="00151F24" w:rsidRPr="00E66FCB" w:rsidRDefault="00151F24" w:rsidP="001801EC">
            <w:pPr>
              <w:jc w:val="both"/>
              <w:rPr>
                <w:rFonts w:ascii="Times New Roman" w:hAnsi="Times New Roman" w:cs="Times New Roman"/>
                <w:sz w:val="24"/>
                <w:szCs w:val="24"/>
              </w:rPr>
            </w:pPr>
          </w:p>
        </w:tc>
        <w:tc>
          <w:tcPr>
            <w:tcW w:w="7727" w:type="dxa"/>
          </w:tcPr>
          <w:p w:rsidR="00151F24" w:rsidRPr="00E66FCB" w:rsidRDefault="00151F24" w:rsidP="001801EC">
            <w:pPr>
              <w:jc w:val="both"/>
              <w:rPr>
                <w:rFonts w:ascii="Times New Roman" w:hAnsi="Times New Roman" w:cs="Times New Roman"/>
                <w:i/>
                <w:sz w:val="24"/>
                <w:szCs w:val="24"/>
              </w:rPr>
            </w:pPr>
            <w:r w:rsidRPr="00E66FCB">
              <w:rPr>
                <w:rFonts w:ascii="Times New Roman" w:hAnsi="Times New Roman" w:cs="Times New Roman"/>
                <w:i/>
                <w:sz w:val="24"/>
                <w:szCs w:val="24"/>
              </w:rPr>
              <w:t xml:space="preserve">Se verifica informatiile din Cererea de finantare – Sectiunea Indicatori de monitorizare si studiul de fezabilitate cu privire la crearea de locuri de munca cu norma intreaga pe durata nedeterminata. </w:t>
            </w:r>
          </w:p>
        </w:tc>
        <w:tc>
          <w:tcPr>
            <w:tcW w:w="1253" w:type="dxa"/>
            <w:vMerge/>
            <w:vAlign w:val="center"/>
          </w:tcPr>
          <w:p w:rsidR="00151F24" w:rsidRPr="00E66FCB" w:rsidRDefault="00151F24" w:rsidP="001801EC">
            <w:pPr>
              <w:jc w:val="both"/>
              <w:rPr>
                <w:rFonts w:ascii="Times New Roman" w:hAnsi="Times New Roman" w:cs="Times New Roman"/>
                <w:sz w:val="24"/>
                <w:szCs w:val="24"/>
              </w:rPr>
            </w:pPr>
          </w:p>
        </w:tc>
        <w:tc>
          <w:tcPr>
            <w:tcW w:w="1253" w:type="dxa"/>
            <w:vMerge/>
          </w:tcPr>
          <w:p w:rsidR="00151F24" w:rsidRPr="00E66FCB" w:rsidRDefault="00151F24" w:rsidP="001801EC">
            <w:pPr>
              <w:jc w:val="both"/>
              <w:rPr>
                <w:rFonts w:ascii="Times New Roman" w:hAnsi="Times New Roman" w:cs="Times New Roman"/>
                <w:sz w:val="24"/>
                <w:szCs w:val="24"/>
              </w:rPr>
            </w:pPr>
          </w:p>
        </w:tc>
      </w:tr>
      <w:tr w:rsidR="00045461" w:rsidRPr="00E66FCB" w:rsidTr="00151F24">
        <w:trPr>
          <w:trHeight w:val="165"/>
          <w:jc w:val="center"/>
        </w:trPr>
        <w:tc>
          <w:tcPr>
            <w:tcW w:w="556" w:type="dxa"/>
            <w:vMerge w:val="restart"/>
          </w:tcPr>
          <w:p w:rsidR="00045461" w:rsidRPr="00E66FCB" w:rsidRDefault="00045461" w:rsidP="001801EC">
            <w:pPr>
              <w:jc w:val="both"/>
              <w:rPr>
                <w:rFonts w:ascii="Times New Roman" w:hAnsi="Times New Roman" w:cs="Times New Roman"/>
                <w:sz w:val="24"/>
                <w:szCs w:val="24"/>
              </w:rPr>
            </w:pPr>
            <w:r w:rsidRPr="00E66FCB">
              <w:rPr>
                <w:rFonts w:ascii="Times New Roman" w:hAnsi="Times New Roman" w:cs="Times New Roman"/>
                <w:sz w:val="24"/>
                <w:szCs w:val="24"/>
              </w:rPr>
              <w:t>5.</w:t>
            </w:r>
          </w:p>
        </w:tc>
        <w:tc>
          <w:tcPr>
            <w:tcW w:w="7727" w:type="dxa"/>
          </w:tcPr>
          <w:p w:rsidR="00045461" w:rsidRPr="00E66FCB" w:rsidRDefault="00045461" w:rsidP="001801EC">
            <w:pPr>
              <w:jc w:val="both"/>
              <w:rPr>
                <w:rFonts w:ascii="Times New Roman" w:hAnsi="Times New Roman" w:cs="Times New Roman"/>
                <w:b/>
                <w:sz w:val="24"/>
                <w:szCs w:val="24"/>
              </w:rPr>
            </w:pPr>
            <w:r w:rsidRPr="00E66FCB">
              <w:rPr>
                <w:rFonts w:ascii="Times New Roman" w:hAnsi="Times New Roman" w:cs="Times New Roman"/>
                <w:b/>
                <w:sz w:val="24"/>
                <w:szCs w:val="24"/>
              </w:rPr>
              <w:t>Principiul derularii activitatilor anterioare ca activitate generala de management a firmei, pentru o mai buna gestionare a activitatii economice;</w:t>
            </w:r>
          </w:p>
        </w:tc>
        <w:tc>
          <w:tcPr>
            <w:tcW w:w="1253" w:type="dxa"/>
            <w:vAlign w:val="center"/>
          </w:tcPr>
          <w:p w:rsidR="00045461" w:rsidRPr="00E66FCB" w:rsidRDefault="00045461" w:rsidP="001801EC">
            <w:pPr>
              <w:jc w:val="both"/>
              <w:rPr>
                <w:rFonts w:ascii="Times New Roman" w:hAnsi="Times New Roman" w:cs="Times New Roman"/>
                <w:b/>
                <w:sz w:val="24"/>
                <w:szCs w:val="24"/>
              </w:rPr>
            </w:pPr>
            <w:r w:rsidRPr="00E66FCB">
              <w:rPr>
                <w:rFonts w:ascii="Times New Roman" w:hAnsi="Times New Roman" w:cs="Times New Roman"/>
                <w:b/>
                <w:sz w:val="24"/>
                <w:szCs w:val="24"/>
              </w:rPr>
              <w:t>Max. 15 p</w:t>
            </w:r>
          </w:p>
        </w:tc>
        <w:tc>
          <w:tcPr>
            <w:tcW w:w="1253" w:type="dxa"/>
          </w:tcPr>
          <w:p w:rsidR="00045461" w:rsidRPr="00E66FCB" w:rsidRDefault="00045461" w:rsidP="001801EC">
            <w:pPr>
              <w:jc w:val="both"/>
              <w:rPr>
                <w:rFonts w:ascii="Times New Roman" w:hAnsi="Times New Roman" w:cs="Times New Roman"/>
                <w:sz w:val="24"/>
                <w:szCs w:val="24"/>
              </w:rPr>
            </w:pPr>
          </w:p>
        </w:tc>
      </w:tr>
      <w:tr w:rsidR="00045461" w:rsidRPr="00E66FCB" w:rsidTr="00151F24">
        <w:trPr>
          <w:trHeight w:val="165"/>
          <w:jc w:val="center"/>
        </w:trPr>
        <w:tc>
          <w:tcPr>
            <w:tcW w:w="556" w:type="dxa"/>
            <w:vMerge/>
          </w:tcPr>
          <w:p w:rsidR="00045461" w:rsidRPr="00E66FCB" w:rsidRDefault="00045461" w:rsidP="001801EC">
            <w:pPr>
              <w:jc w:val="both"/>
              <w:rPr>
                <w:rFonts w:ascii="Times New Roman" w:hAnsi="Times New Roman" w:cs="Times New Roman"/>
                <w:sz w:val="24"/>
                <w:szCs w:val="24"/>
              </w:rPr>
            </w:pPr>
          </w:p>
        </w:tc>
        <w:tc>
          <w:tcPr>
            <w:tcW w:w="7727" w:type="dxa"/>
          </w:tcPr>
          <w:p w:rsidR="00045461" w:rsidRPr="00E66FCB" w:rsidRDefault="00045461" w:rsidP="001801EC">
            <w:pPr>
              <w:jc w:val="both"/>
              <w:rPr>
                <w:rFonts w:ascii="Times New Roman" w:hAnsi="Times New Roman" w:cs="Times New Roman"/>
                <w:i/>
                <w:sz w:val="24"/>
                <w:szCs w:val="24"/>
              </w:rPr>
            </w:pPr>
            <w:r w:rsidRPr="00E66FCB">
              <w:rPr>
                <w:rFonts w:ascii="Times New Roman" w:hAnsi="Times New Roman" w:cs="Times New Roman"/>
                <w:i/>
                <w:sz w:val="24"/>
                <w:szCs w:val="24"/>
              </w:rPr>
              <w:t>5.1. Intreprindere active fara intrerupere cel putin 3 ani si cu profit operational in ultimii 2 ani (pentru a se evidentia buna gestionare a avtivitatii economice)</w:t>
            </w:r>
          </w:p>
        </w:tc>
        <w:tc>
          <w:tcPr>
            <w:tcW w:w="1253" w:type="dxa"/>
            <w:vAlign w:val="center"/>
          </w:tcPr>
          <w:p w:rsidR="00045461" w:rsidRPr="00E66FCB" w:rsidRDefault="00045461" w:rsidP="001801EC">
            <w:pPr>
              <w:jc w:val="both"/>
              <w:rPr>
                <w:rFonts w:ascii="Times New Roman" w:hAnsi="Times New Roman" w:cs="Times New Roman"/>
                <w:sz w:val="24"/>
                <w:szCs w:val="24"/>
              </w:rPr>
            </w:pPr>
            <w:r w:rsidRPr="00E66FCB">
              <w:rPr>
                <w:rFonts w:ascii="Times New Roman" w:hAnsi="Times New Roman" w:cs="Times New Roman"/>
                <w:sz w:val="24"/>
                <w:szCs w:val="24"/>
              </w:rPr>
              <w:t>15 p</w:t>
            </w:r>
          </w:p>
        </w:tc>
        <w:tc>
          <w:tcPr>
            <w:tcW w:w="1253" w:type="dxa"/>
          </w:tcPr>
          <w:p w:rsidR="00045461" w:rsidRPr="00E66FCB" w:rsidRDefault="00045461" w:rsidP="001801EC">
            <w:pPr>
              <w:jc w:val="both"/>
              <w:rPr>
                <w:rFonts w:ascii="Times New Roman" w:hAnsi="Times New Roman" w:cs="Times New Roman"/>
                <w:sz w:val="24"/>
                <w:szCs w:val="24"/>
              </w:rPr>
            </w:pPr>
          </w:p>
        </w:tc>
      </w:tr>
      <w:tr w:rsidR="00045461" w:rsidRPr="00E66FCB" w:rsidTr="00151F24">
        <w:trPr>
          <w:trHeight w:val="165"/>
          <w:jc w:val="center"/>
        </w:trPr>
        <w:tc>
          <w:tcPr>
            <w:tcW w:w="556" w:type="dxa"/>
            <w:vMerge/>
          </w:tcPr>
          <w:p w:rsidR="00045461" w:rsidRPr="00E66FCB" w:rsidRDefault="00045461" w:rsidP="001801EC">
            <w:pPr>
              <w:jc w:val="both"/>
              <w:rPr>
                <w:rFonts w:ascii="Times New Roman" w:hAnsi="Times New Roman" w:cs="Times New Roman"/>
                <w:sz w:val="24"/>
                <w:szCs w:val="24"/>
              </w:rPr>
            </w:pPr>
          </w:p>
        </w:tc>
        <w:tc>
          <w:tcPr>
            <w:tcW w:w="7727" w:type="dxa"/>
          </w:tcPr>
          <w:p w:rsidR="00045461" w:rsidRPr="00E66FCB" w:rsidRDefault="00045461" w:rsidP="001801EC">
            <w:pPr>
              <w:jc w:val="both"/>
              <w:rPr>
                <w:rFonts w:ascii="Times New Roman" w:hAnsi="Times New Roman" w:cs="Times New Roman"/>
                <w:i/>
                <w:sz w:val="24"/>
                <w:szCs w:val="24"/>
              </w:rPr>
            </w:pPr>
            <w:r w:rsidRPr="00E66FCB">
              <w:rPr>
                <w:rFonts w:ascii="Times New Roman" w:hAnsi="Times New Roman" w:cs="Times New Roman"/>
                <w:i/>
                <w:sz w:val="24"/>
                <w:szCs w:val="24"/>
              </w:rPr>
              <w:t>5.2. Intreprinderea active fara intrerupere cel puntin 2 ani si cu profit operational in ultimul an (pentru a se evidentia buna gestionare a activitatii economice)</w:t>
            </w:r>
          </w:p>
        </w:tc>
        <w:tc>
          <w:tcPr>
            <w:tcW w:w="1253" w:type="dxa"/>
            <w:vAlign w:val="center"/>
          </w:tcPr>
          <w:p w:rsidR="00045461" w:rsidRPr="00E66FCB" w:rsidRDefault="00045461" w:rsidP="001801EC">
            <w:pPr>
              <w:jc w:val="both"/>
              <w:rPr>
                <w:rFonts w:ascii="Times New Roman" w:hAnsi="Times New Roman" w:cs="Times New Roman"/>
                <w:sz w:val="24"/>
                <w:szCs w:val="24"/>
              </w:rPr>
            </w:pPr>
            <w:r w:rsidRPr="00E66FCB">
              <w:rPr>
                <w:rFonts w:ascii="Times New Roman" w:hAnsi="Times New Roman" w:cs="Times New Roman"/>
                <w:sz w:val="24"/>
                <w:szCs w:val="24"/>
              </w:rPr>
              <w:t>10 p</w:t>
            </w:r>
          </w:p>
        </w:tc>
        <w:tc>
          <w:tcPr>
            <w:tcW w:w="1253" w:type="dxa"/>
          </w:tcPr>
          <w:p w:rsidR="00045461" w:rsidRPr="00E66FCB" w:rsidRDefault="00045461" w:rsidP="001801EC">
            <w:pPr>
              <w:jc w:val="both"/>
              <w:rPr>
                <w:rFonts w:ascii="Times New Roman" w:hAnsi="Times New Roman" w:cs="Times New Roman"/>
                <w:sz w:val="24"/>
                <w:szCs w:val="24"/>
              </w:rPr>
            </w:pPr>
          </w:p>
        </w:tc>
      </w:tr>
      <w:tr w:rsidR="00045461" w:rsidRPr="00E66FCB" w:rsidTr="00151F24">
        <w:trPr>
          <w:trHeight w:val="165"/>
          <w:jc w:val="center"/>
        </w:trPr>
        <w:tc>
          <w:tcPr>
            <w:tcW w:w="556" w:type="dxa"/>
            <w:vMerge/>
          </w:tcPr>
          <w:p w:rsidR="00045461" w:rsidRPr="00E66FCB" w:rsidRDefault="00045461" w:rsidP="001801EC">
            <w:pPr>
              <w:jc w:val="both"/>
              <w:rPr>
                <w:rFonts w:ascii="Times New Roman" w:hAnsi="Times New Roman" w:cs="Times New Roman"/>
                <w:sz w:val="24"/>
                <w:szCs w:val="24"/>
              </w:rPr>
            </w:pPr>
          </w:p>
        </w:tc>
        <w:tc>
          <w:tcPr>
            <w:tcW w:w="7727" w:type="dxa"/>
          </w:tcPr>
          <w:p w:rsidR="00045461" w:rsidRPr="00E66FCB" w:rsidRDefault="00045461" w:rsidP="001801EC">
            <w:pPr>
              <w:jc w:val="both"/>
              <w:rPr>
                <w:rFonts w:ascii="Times New Roman" w:hAnsi="Times New Roman" w:cs="Times New Roman"/>
                <w:i/>
                <w:sz w:val="24"/>
                <w:szCs w:val="24"/>
              </w:rPr>
            </w:pPr>
            <w:r w:rsidRPr="00E66FCB">
              <w:rPr>
                <w:rFonts w:ascii="Times New Roman" w:hAnsi="Times New Roman" w:cs="Times New Roman"/>
                <w:i/>
                <w:sz w:val="24"/>
                <w:szCs w:val="24"/>
              </w:rPr>
              <w:t>Se verifica in Doc.1 Studiul de Fezabilitate, Doc 2. Situatiile financiare pentru anii, n-2, n-1 si n/Declaratie speciala privind veniturile realizate in anii n-2,n-1, n (formularul 200)</w:t>
            </w:r>
          </w:p>
        </w:tc>
        <w:tc>
          <w:tcPr>
            <w:tcW w:w="1253" w:type="dxa"/>
            <w:vAlign w:val="center"/>
          </w:tcPr>
          <w:p w:rsidR="00045461" w:rsidRPr="00E66FCB" w:rsidRDefault="00045461" w:rsidP="001801EC">
            <w:pPr>
              <w:jc w:val="both"/>
              <w:rPr>
                <w:rFonts w:ascii="Times New Roman" w:hAnsi="Times New Roman" w:cs="Times New Roman"/>
                <w:sz w:val="24"/>
                <w:szCs w:val="24"/>
              </w:rPr>
            </w:pPr>
          </w:p>
        </w:tc>
        <w:tc>
          <w:tcPr>
            <w:tcW w:w="1253" w:type="dxa"/>
          </w:tcPr>
          <w:p w:rsidR="00045461" w:rsidRPr="00E66FCB" w:rsidRDefault="00045461" w:rsidP="001801EC">
            <w:pPr>
              <w:jc w:val="both"/>
              <w:rPr>
                <w:rFonts w:ascii="Times New Roman" w:hAnsi="Times New Roman" w:cs="Times New Roman"/>
                <w:sz w:val="24"/>
                <w:szCs w:val="24"/>
              </w:rPr>
            </w:pPr>
          </w:p>
        </w:tc>
      </w:tr>
      <w:tr w:rsidR="00151F24" w:rsidRPr="00E66FCB" w:rsidTr="00151F24">
        <w:trPr>
          <w:trHeight w:val="170"/>
          <w:jc w:val="center"/>
        </w:trPr>
        <w:tc>
          <w:tcPr>
            <w:tcW w:w="8283" w:type="dxa"/>
            <w:gridSpan w:val="2"/>
            <w:tcBorders>
              <w:bottom w:val="nil"/>
            </w:tcBorders>
            <w:shd w:val="clear" w:color="auto" w:fill="4F6228" w:themeFill="accent3" w:themeFillShade="80"/>
          </w:tcPr>
          <w:p w:rsidR="00151F24" w:rsidRPr="00E66FCB" w:rsidRDefault="00151F24" w:rsidP="001801EC">
            <w:pPr>
              <w:jc w:val="both"/>
              <w:rPr>
                <w:rFonts w:ascii="Times New Roman" w:hAnsi="Times New Roman" w:cs="Times New Roman"/>
                <w:b/>
                <w:sz w:val="24"/>
                <w:szCs w:val="24"/>
              </w:rPr>
            </w:pPr>
            <w:r w:rsidRPr="00E66FCB">
              <w:rPr>
                <w:rFonts w:ascii="Times New Roman" w:hAnsi="Times New Roman" w:cs="Times New Roman"/>
                <w:b/>
                <w:sz w:val="24"/>
                <w:szCs w:val="24"/>
              </w:rPr>
              <w:t xml:space="preserve">Total punctaj </w:t>
            </w:r>
          </w:p>
        </w:tc>
        <w:tc>
          <w:tcPr>
            <w:tcW w:w="1253" w:type="dxa"/>
            <w:tcBorders>
              <w:bottom w:val="nil"/>
            </w:tcBorders>
            <w:shd w:val="clear" w:color="auto" w:fill="4F6228" w:themeFill="accent3" w:themeFillShade="80"/>
            <w:vAlign w:val="center"/>
          </w:tcPr>
          <w:p w:rsidR="00151F24" w:rsidRPr="00E66FCB" w:rsidRDefault="00151F24" w:rsidP="001801EC">
            <w:pPr>
              <w:jc w:val="both"/>
              <w:rPr>
                <w:rFonts w:ascii="Times New Roman" w:hAnsi="Times New Roman" w:cs="Times New Roman"/>
                <w:b/>
                <w:sz w:val="24"/>
                <w:szCs w:val="24"/>
              </w:rPr>
            </w:pPr>
            <w:r w:rsidRPr="00E66FCB">
              <w:rPr>
                <w:rFonts w:ascii="Times New Roman" w:hAnsi="Times New Roman" w:cs="Times New Roman"/>
                <w:b/>
                <w:sz w:val="24"/>
                <w:szCs w:val="24"/>
              </w:rPr>
              <w:t>100 p</w:t>
            </w:r>
          </w:p>
        </w:tc>
        <w:tc>
          <w:tcPr>
            <w:tcW w:w="1253" w:type="dxa"/>
            <w:tcBorders>
              <w:bottom w:val="nil"/>
            </w:tcBorders>
            <w:shd w:val="clear" w:color="auto" w:fill="4F6228" w:themeFill="accent3" w:themeFillShade="80"/>
          </w:tcPr>
          <w:p w:rsidR="00151F24" w:rsidRPr="00E66FCB" w:rsidRDefault="00151F24" w:rsidP="001801EC">
            <w:pPr>
              <w:jc w:val="both"/>
              <w:rPr>
                <w:rFonts w:ascii="Times New Roman" w:hAnsi="Times New Roman" w:cs="Times New Roman"/>
                <w:b/>
                <w:sz w:val="24"/>
                <w:szCs w:val="24"/>
              </w:rPr>
            </w:pPr>
          </w:p>
        </w:tc>
      </w:tr>
    </w:tbl>
    <w:p w:rsidR="00222285" w:rsidRPr="00E66FCB" w:rsidRDefault="00222285" w:rsidP="004F0574">
      <w:pPr>
        <w:rPr>
          <w:rFonts w:ascii="Times New Roman" w:hAnsi="Times New Roman" w:cs="Times New Roman"/>
          <w:sz w:val="24"/>
          <w:szCs w:val="24"/>
        </w:rPr>
      </w:pPr>
    </w:p>
    <w:p w:rsidR="00222285" w:rsidRPr="00E66FCB" w:rsidRDefault="00222285" w:rsidP="004F0574">
      <w:pPr>
        <w:pStyle w:val="ListParagraph"/>
        <w:autoSpaceDE w:val="0"/>
        <w:autoSpaceDN w:val="0"/>
        <w:adjustRightInd w:val="0"/>
        <w:ind w:left="-432"/>
        <w:rPr>
          <w:rFonts w:ascii="Times New Roman" w:hAnsi="Times New Roman" w:cs="Times New Roman"/>
          <w:sz w:val="24"/>
          <w:szCs w:val="24"/>
        </w:rPr>
      </w:pPr>
      <w:r w:rsidRPr="00E66FCB">
        <w:rPr>
          <w:rFonts w:ascii="Times New Roman" w:hAnsi="Times New Roman" w:cs="Times New Roman"/>
          <w:b/>
          <w:sz w:val="24"/>
          <w:szCs w:val="24"/>
        </w:rPr>
        <w:t xml:space="preserve">Punctajul minim admis la finanțare </w:t>
      </w:r>
      <w:r w:rsidR="00946867" w:rsidRPr="00E66FCB">
        <w:rPr>
          <w:rFonts w:ascii="Times New Roman" w:hAnsi="Times New Roman" w:cs="Times New Roman"/>
          <w:sz w:val="24"/>
          <w:szCs w:val="24"/>
        </w:rPr>
        <w:t xml:space="preserve">pentru această măsură este </w:t>
      </w:r>
      <w:proofErr w:type="gramStart"/>
      <w:r w:rsidR="00946867" w:rsidRPr="00E66FCB">
        <w:rPr>
          <w:rFonts w:ascii="Times New Roman" w:hAnsi="Times New Roman" w:cs="Times New Roman"/>
          <w:sz w:val="24"/>
          <w:szCs w:val="24"/>
        </w:rPr>
        <w:t>de  20</w:t>
      </w:r>
      <w:proofErr w:type="gramEnd"/>
      <w:r w:rsidR="00946867" w:rsidRPr="00E66FCB">
        <w:rPr>
          <w:rFonts w:ascii="Times New Roman" w:hAnsi="Times New Roman" w:cs="Times New Roman"/>
          <w:sz w:val="24"/>
          <w:szCs w:val="24"/>
        </w:rPr>
        <w:t xml:space="preserve"> </w:t>
      </w:r>
      <w:r w:rsidRPr="00E66FCB">
        <w:rPr>
          <w:rFonts w:ascii="Times New Roman" w:hAnsi="Times New Roman" w:cs="Times New Roman"/>
          <w:sz w:val="24"/>
          <w:szCs w:val="24"/>
        </w:rPr>
        <w:t>de puncte și reprezintă</w:t>
      </w:r>
      <w:r w:rsidRPr="00E66FCB">
        <w:rPr>
          <w:rFonts w:ascii="Times New Roman" w:hAnsi="Times New Roman" w:cs="Times New Roman"/>
          <w:b/>
          <w:sz w:val="24"/>
          <w:szCs w:val="24"/>
        </w:rPr>
        <w:t xml:space="preserve"> </w:t>
      </w:r>
      <w:r w:rsidRPr="00E66FCB">
        <w:rPr>
          <w:rFonts w:ascii="Times New Roman" w:hAnsi="Times New Roman" w:cs="Times New Roman"/>
          <w:sz w:val="24"/>
          <w:szCs w:val="24"/>
        </w:rPr>
        <w:t>pragul sub care nici un proiect nu poate intra la finanțare.</w:t>
      </w:r>
    </w:p>
    <w:p w:rsidR="00D72BBA" w:rsidRPr="00E66FCB" w:rsidRDefault="00D72BBA" w:rsidP="004F0574">
      <w:pPr>
        <w:pStyle w:val="ListParagraph"/>
        <w:autoSpaceDE w:val="0"/>
        <w:autoSpaceDN w:val="0"/>
        <w:adjustRightInd w:val="0"/>
        <w:ind w:left="-432"/>
        <w:rPr>
          <w:rFonts w:ascii="Times New Roman" w:hAnsi="Times New Roman" w:cs="Times New Roman"/>
          <w:sz w:val="24"/>
          <w:szCs w:val="24"/>
        </w:rPr>
      </w:pPr>
    </w:p>
    <w:p w:rsidR="00D72BBA" w:rsidRPr="00E66FCB" w:rsidRDefault="00D72BBA" w:rsidP="004F0574">
      <w:pPr>
        <w:pStyle w:val="ListParagraph"/>
        <w:autoSpaceDE w:val="0"/>
        <w:autoSpaceDN w:val="0"/>
        <w:adjustRightInd w:val="0"/>
        <w:ind w:left="-432"/>
        <w:rPr>
          <w:rFonts w:ascii="Times New Roman" w:hAnsi="Times New Roman" w:cs="Times New Roman"/>
          <w:sz w:val="24"/>
          <w:szCs w:val="24"/>
        </w:rPr>
      </w:pPr>
      <w:r w:rsidRPr="00E66FCB">
        <w:rPr>
          <w:rFonts w:ascii="Times New Roman" w:hAnsi="Times New Roman" w:cs="Times New Roman"/>
          <w:sz w:val="24"/>
          <w:szCs w:val="24"/>
        </w:rPr>
        <w:t xml:space="preserve">Depunerea proiectelor se realizeaza lunar doar pentru proiectele </w:t>
      </w:r>
      <w:proofErr w:type="gramStart"/>
      <w:r w:rsidRPr="00E66FCB">
        <w:rPr>
          <w:rFonts w:ascii="Times New Roman" w:hAnsi="Times New Roman" w:cs="Times New Roman"/>
          <w:sz w:val="24"/>
          <w:szCs w:val="24"/>
        </w:rPr>
        <w:t>ce</w:t>
      </w:r>
      <w:proofErr w:type="gramEnd"/>
      <w:r w:rsidRPr="00E66FCB">
        <w:rPr>
          <w:rFonts w:ascii="Times New Roman" w:hAnsi="Times New Roman" w:cs="Times New Roman"/>
          <w:sz w:val="24"/>
          <w:szCs w:val="24"/>
        </w:rPr>
        <w:t xml:space="preserve"> au punctajul estimat (evaluare-prescoring) mai mare sau egal decat pragul de calitate </w:t>
      </w:r>
      <w:r w:rsidR="006C1279" w:rsidRPr="00E66FCB">
        <w:rPr>
          <w:rFonts w:ascii="Times New Roman" w:hAnsi="Times New Roman" w:cs="Times New Roman"/>
          <w:sz w:val="24"/>
          <w:szCs w:val="24"/>
        </w:rPr>
        <w:t>a</w:t>
      </w:r>
      <w:r w:rsidRPr="00E66FCB">
        <w:rPr>
          <w:rFonts w:ascii="Times New Roman" w:hAnsi="Times New Roman" w:cs="Times New Roman"/>
          <w:sz w:val="24"/>
          <w:szCs w:val="24"/>
        </w:rPr>
        <w:t xml:space="preserve">ferent lunii respective. </w:t>
      </w:r>
    </w:p>
    <w:p w:rsidR="00D72BBA" w:rsidRPr="00E66FCB" w:rsidRDefault="00D72BBA" w:rsidP="004F0574">
      <w:pPr>
        <w:pStyle w:val="ListParagraph"/>
        <w:autoSpaceDE w:val="0"/>
        <w:autoSpaceDN w:val="0"/>
        <w:adjustRightInd w:val="0"/>
        <w:ind w:left="-432"/>
        <w:rPr>
          <w:rFonts w:ascii="Times New Roman" w:hAnsi="Times New Roman" w:cs="Times New Roman"/>
          <w:sz w:val="24"/>
          <w:szCs w:val="24"/>
        </w:rPr>
      </w:pPr>
    </w:p>
    <w:p w:rsidR="00A10666" w:rsidRPr="00E66FCB" w:rsidRDefault="00A10666" w:rsidP="004F0574">
      <w:pPr>
        <w:pStyle w:val="ListParagraph"/>
        <w:autoSpaceDE w:val="0"/>
        <w:autoSpaceDN w:val="0"/>
        <w:adjustRightInd w:val="0"/>
        <w:ind w:left="-432"/>
        <w:rPr>
          <w:rFonts w:ascii="Times New Roman" w:hAnsi="Times New Roman" w:cs="Times New Roman"/>
          <w:sz w:val="24"/>
          <w:szCs w:val="24"/>
        </w:rPr>
      </w:pPr>
      <w:r w:rsidRPr="00E66FCB">
        <w:rPr>
          <w:rFonts w:ascii="Times New Roman" w:hAnsi="Times New Roman" w:cs="Times New Roman"/>
          <w:sz w:val="24"/>
          <w:szCs w:val="24"/>
        </w:rPr>
        <w:t>,</w:t>
      </w:r>
      <w:proofErr w:type="gramStart"/>
      <w:r w:rsidRPr="00E66FCB">
        <w:rPr>
          <w:rFonts w:ascii="Times New Roman" w:hAnsi="Times New Roman" w:cs="Times New Roman"/>
          <w:sz w:val="24"/>
          <w:szCs w:val="24"/>
        </w:rPr>
        <w:t>,Cererile</w:t>
      </w:r>
      <w:proofErr w:type="gramEnd"/>
      <w:r w:rsidRPr="00E66FCB">
        <w:rPr>
          <w:rFonts w:ascii="Times New Roman" w:hAnsi="Times New Roman" w:cs="Times New Roman"/>
          <w:sz w:val="24"/>
          <w:szCs w:val="24"/>
        </w:rPr>
        <w:t xml:space="preserve"> de Finantare ale caror punctaj estimat va scadea in urma evaluarii GAL sub pragul de calitate corespunzator lunii, vor  ramane in asteptare  si vor intra in </w:t>
      </w:r>
      <w:r w:rsidR="001B2D7E" w:rsidRPr="00E66FCB">
        <w:rPr>
          <w:rFonts w:ascii="Times New Roman" w:hAnsi="Times New Roman" w:cs="Times New Roman"/>
          <w:sz w:val="24"/>
          <w:szCs w:val="24"/>
        </w:rPr>
        <w:t>competitie</w:t>
      </w:r>
      <w:r w:rsidRPr="00E66FCB">
        <w:rPr>
          <w:rFonts w:ascii="Times New Roman" w:hAnsi="Times New Roman" w:cs="Times New Roman"/>
          <w:sz w:val="24"/>
          <w:szCs w:val="24"/>
        </w:rPr>
        <w:t xml:space="preserve"> cu proiectele depuse in cadrul aceleasi sesiuni lunare continue de depunere a proiectelor, dupa caz.</w:t>
      </w:r>
    </w:p>
    <w:p w:rsidR="00A10666" w:rsidRPr="00E66FCB" w:rsidRDefault="00A10666" w:rsidP="004F0574">
      <w:pPr>
        <w:pStyle w:val="ListParagraph"/>
        <w:autoSpaceDE w:val="0"/>
        <w:autoSpaceDN w:val="0"/>
        <w:adjustRightInd w:val="0"/>
        <w:ind w:left="-432"/>
        <w:rPr>
          <w:rFonts w:ascii="Times New Roman" w:hAnsi="Times New Roman" w:cs="Times New Roman"/>
          <w:b/>
          <w:sz w:val="24"/>
          <w:szCs w:val="24"/>
        </w:rPr>
      </w:pPr>
    </w:p>
    <w:p w:rsidR="00222285" w:rsidRPr="00E66FCB" w:rsidRDefault="00222285" w:rsidP="00222285">
      <w:pPr>
        <w:spacing w:after="0"/>
        <w:rPr>
          <w:rFonts w:ascii="Times New Roman" w:hAnsi="Times New Roman" w:cs="Times New Roman"/>
          <w:b/>
          <w:sz w:val="24"/>
          <w:szCs w:val="24"/>
        </w:rPr>
      </w:pPr>
    </w:p>
    <w:p w:rsidR="00222285" w:rsidRPr="00E66FCB" w:rsidRDefault="00222285" w:rsidP="004F0574">
      <w:pPr>
        <w:spacing w:after="0"/>
        <w:ind w:left="-432"/>
        <w:rPr>
          <w:rFonts w:ascii="Times New Roman" w:hAnsi="Times New Roman" w:cs="Times New Roman"/>
          <w:b/>
          <w:sz w:val="24"/>
          <w:szCs w:val="24"/>
          <w:lang w:val="en-US"/>
        </w:rPr>
      </w:pPr>
      <w:r w:rsidRPr="00E66FCB">
        <w:rPr>
          <w:rFonts w:ascii="Times New Roman" w:hAnsi="Times New Roman" w:cs="Times New Roman"/>
          <w:b/>
          <w:sz w:val="24"/>
          <w:szCs w:val="24"/>
        </w:rPr>
        <w:t>CRITERII PENTRU DEPARTAJAREA PROIECTELOR CU PUNCTAJ EGAL</w:t>
      </w:r>
      <w:r w:rsidRPr="00E66FCB">
        <w:rPr>
          <w:rFonts w:ascii="Times New Roman" w:hAnsi="Times New Roman" w:cs="Times New Roman"/>
          <w:b/>
          <w:sz w:val="24"/>
          <w:szCs w:val="24"/>
          <w:lang w:val="en-US"/>
        </w:rPr>
        <w:t>:</w:t>
      </w:r>
    </w:p>
    <w:p w:rsidR="00222285" w:rsidRPr="00E66FCB" w:rsidRDefault="00222285" w:rsidP="004F0574">
      <w:pPr>
        <w:ind w:left="-432" w:right="20"/>
        <w:jc w:val="both"/>
        <w:rPr>
          <w:rFonts w:ascii="Times New Roman" w:hAnsi="Times New Roman" w:cs="Times New Roman"/>
          <w:sz w:val="24"/>
          <w:szCs w:val="24"/>
        </w:rPr>
      </w:pPr>
      <w:r w:rsidRPr="00E66FCB">
        <w:rPr>
          <w:rFonts w:ascii="Times New Roman" w:hAnsi="Times New Roman" w:cs="Times New Roman"/>
          <w:sz w:val="24"/>
          <w:szCs w:val="24"/>
        </w:rPr>
        <w:t xml:space="preserve">În cazul proiectelor cu acelaşi punctaj, departajarea acestora se face în ordinea următoarelor priorităţi: </w:t>
      </w:r>
    </w:p>
    <w:p w:rsidR="00B141E5" w:rsidRPr="00E66FCB" w:rsidRDefault="00B141E5" w:rsidP="00B141E5">
      <w:pPr>
        <w:pStyle w:val="ListParagraph"/>
        <w:numPr>
          <w:ilvl w:val="0"/>
          <w:numId w:val="3"/>
        </w:numPr>
        <w:spacing w:line="276" w:lineRule="auto"/>
        <w:rPr>
          <w:rFonts w:ascii="Times New Roman" w:eastAsia="Tahoma" w:hAnsi="Times New Roman" w:cs="Times New Roman"/>
          <w:sz w:val="24"/>
          <w:szCs w:val="24"/>
        </w:rPr>
      </w:pPr>
      <w:r w:rsidRPr="00E66FCB">
        <w:rPr>
          <w:rFonts w:ascii="Times New Roman" w:eastAsia="Tahoma" w:hAnsi="Times New Roman" w:cs="Times New Roman"/>
          <w:sz w:val="24"/>
          <w:szCs w:val="24"/>
        </w:rPr>
        <w:t>Investitii in producerea de combustibil din biomasa.</w:t>
      </w:r>
    </w:p>
    <w:p w:rsidR="00B141E5" w:rsidRPr="00E66FCB" w:rsidRDefault="00B141E5" w:rsidP="00B141E5">
      <w:pPr>
        <w:pStyle w:val="ListParagraph"/>
        <w:numPr>
          <w:ilvl w:val="0"/>
          <w:numId w:val="3"/>
        </w:numPr>
        <w:spacing w:line="276" w:lineRule="auto"/>
        <w:rPr>
          <w:rFonts w:ascii="Times New Roman" w:eastAsia="Tahoma" w:hAnsi="Times New Roman" w:cs="Times New Roman"/>
          <w:sz w:val="24"/>
          <w:szCs w:val="24"/>
        </w:rPr>
      </w:pPr>
      <w:r w:rsidRPr="00E66FCB">
        <w:rPr>
          <w:rFonts w:ascii="Times New Roman" w:eastAsia="Tahoma" w:hAnsi="Times New Roman" w:cs="Times New Roman"/>
          <w:sz w:val="24"/>
          <w:szCs w:val="24"/>
        </w:rPr>
        <w:t>Numarul locurilor de munca nou create.</w:t>
      </w:r>
    </w:p>
    <w:p w:rsidR="00B850EE" w:rsidRPr="00E66FCB" w:rsidRDefault="00B850EE" w:rsidP="00B141E5">
      <w:pPr>
        <w:pStyle w:val="ListParagraph"/>
        <w:numPr>
          <w:ilvl w:val="0"/>
          <w:numId w:val="3"/>
        </w:numPr>
        <w:spacing w:line="276" w:lineRule="auto"/>
        <w:rPr>
          <w:rFonts w:ascii="Times New Roman" w:eastAsia="Tahoma" w:hAnsi="Times New Roman" w:cs="Times New Roman"/>
          <w:sz w:val="24"/>
          <w:szCs w:val="24"/>
        </w:rPr>
      </w:pPr>
      <w:r w:rsidRPr="00E66FCB">
        <w:rPr>
          <w:rFonts w:ascii="Times New Roman" w:eastAsia="Tahoma" w:hAnsi="Times New Roman" w:cs="Times New Roman"/>
          <w:sz w:val="24"/>
          <w:szCs w:val="24"/>
        </w:rPr>
        <w:t>Crescator, in functie de valoarea eligibila a proiectului.</w:t>
      </w:r>
    </w:p>
    <w:p w:rsidR="00B141E5" w:rsidRPr="00E66FCB" w:rsidRDefault="00B141E5" w:rsidP="001801EC">
      <w:pPr>
        <w:ind w:left="-288" w:right="20"/>
        <w:jc w:val="both"/>
        <w:rPr>
          <w:rFonts w:ascii="Times New Roman" w:hAnsi="Times New Roman" w:cs="Times New Roman"/>
          <w:sz w:val="24"/>
          <w:szCs w:val="24"/>
        </w:rPr>
      </w:pPr>
    </w:p>
    <w:p w:rsidR="00222285" w:rsidRPr="00E66FCB" w:rsidRDefault="001801EC" w:rsidP="00C20B64">
      <w:pPr>
        <w:spacing w:after="0"/>
        <w:ind w:left="-288"/>
        <w:jc w:val="both"/>
        <w:rPr>
          <w:rFonts w:ascii="Times New Roman" w:hAnsi="Times New Roman" w:cs="Times New Roman"/>
          <w:sz w:val="24"/>
          <w:szCs w:val="24"/>
        </w:rPr>
      </w:pPr>
      <w:r w:rsidRPr="00E66FCB">
        <w:rPr>
          <w:rFonts w:ascii="Times New Roman" w:hAnsi="Times New Roman" w:cs="Times New Roman"/>
          <w:sz w:val="24"/>
          <w:szCs w:val="24"/>
        </w:rPr>
        <w:t>Criteriile de selectie  (3.1, 3.2, 3.3, 4.1, 4.2) se vor demonstra la ultima cerere de plata.</w:t>
      </w:r>
    </w:p>
    <w:p w:rsidR="00C660F6" w:rsidRDefault="00C660F6" w:rsidP="00222285">
      <w:pPr>
        <w:spacing w:after="0"/>
        <w:jc w:val="center"/>
        <w:rPr>
          <w:rFonts w:ascii="Times New Roman" w:hAnsi="Times New Roman" w:cs="Times New Roman"/>
          <w:b/>
          <w:sz w:val="24"/>
          <w:szCs w:val="24"/>
          <w:lang w:val="en-US"/>
        </w:rPr>
      </w:pPr>
    </w:p>
    <w:p w:rsidR="00C660F6" w:rsidRDefault="00C660F6" w:rsidP="00222285">
      <w:pPr>
        <w:spacing w:after="0"/>
        <w:jc w:val="center"/>
        <w:rPr>
          <w:rFonts w:ascii="Times New Roman" w:hAnsi="Times New Roman" w:cs="Times New Roman"/>
          <w:b/>
          <w:sz w:val="24"/>
          <w:szCs w:val="24"/>
          <w:lang w:val="en-US"/>
        </w:rPr>
      </w:pPr>
    </w:p>
    <w:p w:rsidR="00222285" w:rsidRPr="00E66FCB" w:rsidRDefault="00222285" w:rsidP="00222285">
      <w:pPr>
        <w:spacing w:after="0"/>
        <w:jc w:val="center"/>
        <w:rPr>
          <w:rFonts w:ascii="Times New Roman" w:hAnsi="Times New Roman" w:cs="Times New Roman"/>
          <w:b/>
          <w:sz w:val="24"/>
          <w:szCs w:val="24"/>
        </w:rPr>
      </w:pPr>
      <w:r w:rsidRPr="00E66FCB">
        <w:rPr>
          <w:rFonts w:ascii="Times New Roman" w:hAnsi="Times New Roman" w:cs="Times New Roman"/>
          <w:b/>
          <w:sz w:val="24"/>
          <w:szCs w:val="24"/>
          <w:lang w:val="en-US"/>
        </w:rPr>
        <w:lastRenderedPageBreak/>
        <w:t>Metodologie de aplicat pentru evaluarea criteriilor de selec</w:t>
      </w:r>
      <w:r w:rsidRPr="00E66FCB">
        <w:rPr>
          <w:rFonts w:ascii="Times New Roman" w:hAnsi="Times New Roman" w:cs="Times New Roman"/>
          <w:b/>
          <w:sz w:val="24"/>
          <w:szCs w:val="24"/>
        </w:rPr>
        <w:t>ție</w:t>
      </w:r>
      <w:r w:rsidR="008E75C3" w:rsidRPr="00E66FCB">
        <w:rPr>
          <w:rFonts w:ascii="Times New Roman" w:hAnsi="Times New Roman" w:cs="Times New Roman"/>
          <w:b/>
          <w:sz w:val="24"/>
          <w:szCs w:val="24"/>
        </w:rPr>
        <w:t xml:space="preserve"> </w:t>
      </w:r>
    </w:p>
    <w:p w:rsidR="008E75C3" w:rsidRPr="00E66FCB" w:rsidRDefault="008E75C3" w:rsidP="008E75C3">
      <w:pPr>
        <w:spacing w:after="0"/>
        <w:jc w:val="both"/>
        <w:rPr>
          <w:rFonts w:ascii="Times New Roman" w:hAnsi="Times New Roman" w:cs="Times New Roman"/>
          <w:b/>
          <w:sz w:val="24"/>
          <w:szCs w:val="24"/>
        </w:rPr>
      </w:pPr>
      <w:r w:rsidRPr="00E66FCB">
        <w:rPr>
          <w:rFonts w:ascii="Times New Roman" w:hAnsi="Times New Roman" w:cs="Times New Roman"/>
          <w:b/>
          <w:sz w:val="24"/>
          <w:szCs w:val="24"/>
        </w:rPr>
        <w:t>MCS 6.4  ,,Sprijin pentru investitii in crearea si dezvoltarea de activitati neagricole”</w:t>
      </w:r>
    </w:p>
    <w:p w:rsidR="00222285" w:rsidRPr="00E66FCB" w:rsidRDefault="00222285">
      <w:pPr>
        <w:rPr>
          <w:rFonts w:ascii="Times New Roman" w:hAnsi="Times New Roman" w:cs="Times New Roman"/>
          <w:sz w:val="24"/>
          <w:szCs w:val="24"/>
        </w:rPr>
      </w:pPr>
    </w:p>
    <w:p w:rsidR="00151F24" w:rsidRPr="00E66FCB" w:rsidRDefault="00151F24" w:rsidP="00151F24">
      <w:pPr>
        <w:jc w:val="both"/>
        <w:rPr>
          <w:rFonts w:ascii="Times New Roman" w:hAnsi="Times New Roman" w:cs="Times New Roman"/>
          <w:b/>
          <w:sz w:val="24"/>
          <w:szCs w:val="24"/>
          <w:u w:val="single"/>
        </w:rPr>
      </w:pPr>
      <w:r w:rsidRPr="00E66FCB">
        <w:rPr>
          <w:rFonts w:ascii="Times New Roman" w:hAnsi="Times New Roman" w:cs="Times New Roman"/>
          <w:b/>
          <w:sz w:val="24"/>
          <w:szCs w:val="24"/>
          <w:u w:val="single"/>
        </w:rPr>
        <w:t>B. Verificarea criteriilor de selecție</w:t>
      </w:r>
    </w:p>
    <w:p w:rsidR="00151F24" w:rsidRPr="00E66FCB" w:rsidRDefault="00151F24" w:rsidP="00151F24">
      <w:pPr>
        <w:spacing w:after="0"/>
        <w:ind w:left="-288"/>
        <w:jc w:val="both"/>
        <w:rPr>
          <w:rFonts w:ascii="Times New Roman" w:hAnsi="Times New Roman" w:cs="Times New Roman"/>
          <w:b/>
          <w:sz w:val="24"/>
          <w:szCs w:val="24"/>
        </w:rPr>
      </w:pPr>
      <w:r w:rsidRPr="00E66FCB">
        <w:rPr>
          <w:rFonts w:ascii="Times New Roman" w:hAnsi="Times New Roman" w:cs="Times New Roman"/>
          <w:b/>
          <w:sz w:val="24"/>
          <w:szCs w:val="24"/>
        </w:rPr>
        <w:t>Evaluarea criteriilor de selectie se face numai în baza documentelor depuse odata cu Cererea de Finantare.</w:t>
      </w:r>
    </w:p>
    <w:p w:rsidR="00151F24" w:rsidRPr="00E66FCB" w:rsidRDefault="00151F24" w:rsidP="00151F24">
      <w:pPr>
        <w:spacing w:after="0"/>
        <w:jc w:val="both"/>
        <w:rPr>
          <w:rFonts w:ascii="Times New Roman" w:hAnsi="Times New Roman" w:cs="Times New Roman"/>
          <w:b/>
          <w:sz w:val="24"/>
          <w:szCs w:val="24"/>
        </w:rPr>
      </w:pPr>
    </w:p>
    <w:p w:rsidR="00151F24" w:rsidRPr="00E66FCB" w:rsidRDefault="00151F24" w:rsidP="00151F24">
      <w:pPr>
        <w:pStyle w:val="ListParagraph"/>
        <w:numPr>
          <w:ilvl w:val="0"/>
          <w:numId w:val="2"/>
        </w:numPr>
        <w:ind w:left="0"/>
        <w:jc w:val="both"/>
        <w:rPr>
          <w:rFonts w:ascii="Times New Roman" w:hAnsi="Times New Roman" w:cs="Times New Roman"/>
          <w:b/>
          <w:sz w:val="24"/>
          <w:szCs w:val="24"/>
        </w:rPr>
      </w:pPr>
      <w:r w:rsidRPr="00E66FCB">
        <w:rPr>
          <w:rFonts w:ascii="Times New Roman" w:hAnsi="Times New Roman" w:cs="Times New Roman"/>
          <w:b/>
          <w:sz w:val="24"/>
          <w:szCs w:val="24"/>
        </w:rPr>
        <w:t>Proiectul propune  diversificarea activitatii agricole a fermelor existente catre activitati non-agricole</w:t>
      </w:r>
      <w:r w:rsidR="006C318B" w:rsidRPr="00E66FCB">
        <w:rPr>
          <w:rFonts w:ascii="Times New Roman" w:hAnsi="Times New Roman" w:cs="Times New Roman"/>
          <w:b/>
          <w:sz w:val="24"/>
          <w:szCs w:val="24"/>
        </w:rPr>
        <w:t xml:space="preserve"> (20 pct daca DA si 0 daca NU)</w:t>
      </w:r>
    </w:p>
    <w:p w:rsidR="00151F24" w:rsidRPr="00E66FCB" w:rsidRDefault="00151F24" w:rsidP="00151F24">
      <w:pPr>
        <w:jc w:val="both"/>
        <w:rPr>
          <w:rFonts w:ascii="Times New Roman" w:hAnsi="Times New Roman" w:cs="Times New Roman"/>
          <w:b/>
          <w:sz w:val="24"/>
          <w:szCs w:val="24"/>
        </w:rPr>
      </w:pPr>
      <w:r w:rsidRPr="00E66FCB">
        <w:rPr>
          <w:rFonts w:ascii="Times New Roman" w:hAnsi="Times New Roman" w:cs="Times New Roman"/>
          <w:b/>
          <w:sz w:val="24"/>
          <w:szCs w:val="24"/>
        </w:rPr>
        <w:t xml:space="preserve">1.1  </w:t>
      </w:r>
      <w:r w:rsidRPr="00E66FCB">
        <w:rPr>
          <w:rFonts w:ascii="Times New Roman" w:hAnsi="Times New Roman" w:cs="Times New Roman"/>
          <w:sz w:val="24"/>
          <w:szCs w:val="24"/>
        </w:rPr>
        <w:t>Se va acorda punctaj proiectelor care sunt initiate de o intreprindere existenta, care a desfasurat in principal activitate in domeniul agricol si intentioneaza sa-si diversifice activitatea in sectorul non-agricol. Activitatea agricola trebuie sa fie realizata pe o perioada continua de cel putin 12 luni inainte de data depunerii cererii de finantare.</w:t>
      </w:r>
    </w:p>
    <w:p w:rsidR="00151F24" w:rsidRPr="00E66FCB" w:rsidRDefault="00151F24" w:rsidP="00151F24">
      <w:pPr>
        <w:jc w:val="both"/>
        <w:rPr>
          <w:rFonts w:ascii="Times New Roman" w:hAnsi="Times New Roman" w:cs="Times New Roman"/>
          <w:b/>
          <w:sz w:val="24"/>
          <w:szCs w:val="24"/>
        </w:rPr>
      </w:pPr>
    </w:p>
    <w:tbl>
      <w:tblPr>
        <w:tblStyle w:val="TableGrid"/>
        <w:tblW w:w="9648" w:type="dxa"/>
        <w:tblLook w:val="04A0" w:firstRow="1" w:lastRow="0" w:firstColumn="1" w:lastColumn="0" w:noHBand="0" w:noVBand="1"/>
      </w:tblPr>
      <w:tblGrid>
        <w:gridCol w:w="4045"/>
        <w:gridCol w:w="5603"/>
      </w:tblGrid>
      <w:tr w:rsidR="00151F24" w:rsidRPr="00E66FCB" w:rsidTr="001801EC">
        <w:trPr>
          <w:trHeight w:val="536"/>
        </w:trPr>
        <w:tc>
          <w:tcPr>
            <w:tcW w:w="4045" w:type="dxa"/>
            <w:shd w:val="clear" w:color="auto" w:fill="A6A6A6" w:themeFill="background1" w:themeFillShade="A6"/>
            <w:vAlign w:val="center"/>
          </w:tcPr>
          <w:p w:rsidR="00151F24" w:rsidRPr="00E66FCB" w:rsidRDefault="00151F24" w:rsidP="001801EC">
            <w:pPr>
              <w:jc w:val="center"/>
              <w:rPr>
                <w:rFonts w:ascii="Times New Roman" w:hAnsi="Times New Roman" w:cs="Times New Roman"/>
                <w:b/>
                <w:sz w:val="24"/>
                <w:szCs w:val="24"/>
              </w:rPr>
            </w:pPr>
            <w:r w:rsidRPr="00E66FCB">
              <w:rPr>
                <w:rFonts w:ascii="Times New Roman" w:hAnsi="Times New Roman" w:cs="Times New Roman"/>
                <w:b/>
                <w:sz w:val="24"/>
                <w:szCs w:val="24"/>
              </w:rPr>
              <w:t>DOCUMENTE PREZENTE</w:t>
            </w:r>
          </w:p>
        </w:tc>
        <w:tc>
          <w:tcPr>
            <w:tcW w:w="5603" w:type="dxa"/>
            <w:shd w:val="clear" w:color="auto" w:fill="A6A6A6" w:themeFill="background1" w:themeFillShade="A6"/>
          </w:tcPr>
          <w:p w:rsidR="00151F24" w:rsidRPr="00E66FCB" w:rsidRDefault="00151F24" w:rsidP="001801EC">
            <w:pPr>
              <w:jc w:val="center"/>
              <w:rPr>
                <w:rFonts w:ascii="Times New Roman" w:hAnsi="Times New Roman" w:cs="Times New Roman"/>
                <w:b/>
                <w:sz w:val="24"/>
                <w:szCs w:val="24"/>
              </w:rPr>
            </w:pPr>
            <w:r w:rsidRPr="00E66FCB">
              <w:rPr>
                <w:rFonts w:ascii="Times New Roman" w:hAnsi="Times New Roman" w:cs="Times New Roman"/>
                <w:b/>
                <w:sz w:val="24"/>
                <w:szCs w:val="24"/>
              </w:rPr>
              <w:t>PUNCTE DE VERIFICAT ÎN CADRUL DOCUMENTELOR PREZENTATE</w:t>
            </w:r>
          </w:p>
        </w:tc>
      </w:tr>
      <w:tr w:rsidR="00151F24" w:rsidRPr="00E66FCB" w:rsidTr="001801EC">
        <w:trPr>
          <w:trHeight w:val="4398"/>
        </w:trPr>
        <w:tc>
          <w:tcPr>
            <w:tcW w:w="4045" w:type="dxa"/>
          </w:tcPr>
          <w:p w:rsidR="006C318B" w:rsidRPr="00E66FCB" w:rsidRDefault="006C318B" w:rsidP="006C318B">
            <w:pPr>
              <w:tabs>
                <w:tab w:val="left" w:pos="180"/>
              </w:tabs>
              <w:jc w:val="both"/>
              <w:rPr>
                <w:rFonts w:ascii="Times New Roman" w:hAnsi="Times New Roman" w:cs="Times New Roman"/>
                <w:sz w:val="24"/>
                <w:szCs w:val="24"/>
                <w:lang w:val="ro-RO"/>
              </w:rPr>
            </w:pPr>
            <w:r w:rsidRPr="00E66FCB">
              <w:rPr>
                <w:rFonts w:ascii="Times New Roman" w:hAnsi="Times New Roman" w:cs="Times New Roman"/>
                <w:b/>
                <w:sz w:val="24"/>
                <w:szCs w:val="24"/>
                <w:lang w:val="ro-RO"/>
              </w:rPr>
              <w:t>Doc. 6</w:t>
            </w:r>
            <w:r w:rsidRPr="00E66FCB">
              <w:rPr>
                <w:rFonts w:ascii="Times New Roman" w:hAnsi="Times New Roman" w:cs="Times New Roman"/>
                <w:sz w:val="24"/>
                <w:szCs w:val="24"/>
                <w:lang w:val="ro-RO"/>
              </w:rPr>
              <w:t xml:space="preserve"> Document care atesta forma de organizare/6.2 Hotarare judecatoreasca </w:t>
            </w:r>
          </w:p>
          <w:p w:rsidR="006C318B" w:rsidRPr="00E66FCB" w:rsidRDefault="006C318B" w:rsidP="006C318B">
            <w:pPr>
              <w:tabs>
                <w:tab w:val="left" w:pos="3120"/>
                <w:tab w:val="center" w:pos="4320"/>
                <w:tab w:val="right" w:pos="8640"/>
              </w:tabs>
              <w:jc w:val="both"/>
              <w:rPr>
                <w:rFonts w:ascii="Times New Roman" w:hAnsi="Times New Roman" w:cs="Times New Roman"/>
                <w:sz w:val="24"/>
                <w:szCs w:val="24"/>
                <w:lang w:val="ro-RO"/>
              </w:rPr>
            </w:pPr>
            <w:r w:rsidRPr="00E66FCB">
              <w:rPr>
                <w:rFonts w:ascii="Times New Roman" w:hAnsi="Times New Roman" w:cs="Times New Roman"/>
                <w:b/>
                <w:bCs/>
                <w:sz w:val="24"/>
                <w:szCs w:val="24"/>
                <w:lang w:val="ro-RO"/>
              </w:rPr>
              <w:t>Anexa 7</w:t>
            </w:r>
            <w:r w:rsidRPr="00E66FCB">
              <w:rPr>
                <w:rFonts w:ascii="Times New Roman" w:hAnsi="Times New Roman" w:cs="Times New Roman"/>
                <w:bCs/>
                <w:sz w:val="24"/>
                <w:szCs w:val="24"/>
                <w:lang w:val="ro-RO"/>
              </w:rPr>
              <w:t xml:space="preserve"> Lista detaliata a actiunilor conform codurilor CAEN sM 6.4 cu sectoare prioritare</w:t>
            </w:r>
          </w:p>
          <w:p w:rsidR="006C318B" w:rsidRPr="00E66FCB" w:rsidRDefault="006C318B" w:rsidP="006C318B">
            <w:pPr>
              <w:overflowPunct w:val="0"/>
              <w:autoSpaceDE w:val="0"/>
              <w:autoSpaceDN w:val="0"/>
              <w:adjustRightInd w:val="0"/>
              <w:jc w:val="both"/>
              <w:textAlignment w:val="baseline"/>
              <w:rPr>
                <w:rFonts w:ascii="Times New Roman" w:hAnsi="Times New Roman" w:cs="Times New Roman"/>
                <w:bCs/>
                <w:sz w:val="24"/>
                <w:szCs w:val="24"/>
                <w:lang w:val="ro-RO" w:eastAsia="fr-FR"/>
              </w:rPr>
            </w:pPr>
            <w:r w:rsidRPr="00E66FCB">
              <w:rPr>
                <w:rFonts w:ascii="Times New Roman" w:hAnsi="Times New Roman" w:cs="Times New Roman"/>
                <w:b/>
                <w:sz w:val="24"/>
                <w:szCs w:val="24"/>
                <w:lang w:val="ro-RO"/>
              </w:rPr>
              <w:t>Doc. 4</w:t>
            </w:r>
            <w:r w:rsidRPr="00E66FCB">
              <w:rPr>
                <w:rFonts w:ascii="Times New Roman" w:hAnsi="Times New Roman" w:cs="Times New Roman"/>
                <w:sz w:val="24"/>
                <w:szCs w:val="24"/>
                <w:lang w:val="ro-RO"/>
              </w:rPr>
              <w:t xml:space="preserve"> </w:t>
            </w:r>
            <w:r w:rsidRPr="00E66FCB">
              <w:rPr>
                <w:rFonts w:ascii="Times New Roman" w:hAnsi="Times New Roman" w:cs="Times New Roman"/>
                <w:bCs/>
                <w:sz w:val="24"/>
                <w:szCs w:val="24"/>
                <w:lang w:val="ro-RO" w:eastAsia="fr-FR"/>
              </w:rPr>
              <w:t xml:space="preserve">Copie extras din Registrul agricol cu stampila primariei si mentiunea ’’Conform cu originalul’’ </w:t>
            </w:r>
          </w:p>
          <w:p w:rsidR="006C318B" w:rsidRPr="00E66FCB" w:rsidRDefault="006C318B" w:rsidP="006C318B">
            <w:pPr>
              <w:tabs>
                <w:tab w:val="left" w:pos="180"/>
              </w:tabs>
              <w:jc w:val="both"/>
              <w:rPr>
                <w:rFonts w:ascii="Times New Roman" w:hAnsi="Times New Roman" w:cs="Times New Roman"/>
                <w:sz w:val="24"/>
                <w:szCs w:val="24"/>
                <w:lang w:val="ro-RO"/>
              </w:rPr>
            </w:pPr>
            <w:r w:rsidRPr="00E66FCB">
              <w:rPr>
                <w:rFonts w:ascii="Times New Roman" w:hAnsi="Times New Roman" w:cs="Times New Roman"/>
                <w:b/>
                <w:sz w:val="24"/>
                <w:szCs w:val="24"/>
                <w:lang w:val="ro-RO"/>
              </w:rPr>
              <w:t>Doc.2</w:t>
            </w:r>
            <w:r w:rsidRPr="00E66FCB">
              <w:rPr>
                <w:rFonts w:ascii="Times New Roman" w:hAnsi="Times New Roman" w:cs="Times New Roman"/>
                <w:sz w:val="24"/>
                <w:szCs w:val="24"/>
                <w:lang w:val="ro-RO"/>
              </w:rPr>
              <w:t xml:space="preserve"> Situatii financiare/ Declaratie speciala 200/ Declaratie privind veniturile din activitati agricole 221</w:t>
            </w:r>
            <w:r w:rsidRPr="00E66FCB" w:rsidDel="000340B3">
              <w:rPr>
                <w:rFonts w:ascii="Times New Roman" w:hAnsi="Times New Roman" w:cs="Times New Roman"/>
                <w:sz w:val="24"/>
                <w:szCs w:val="24"/>
                <w:lang w:val="ro-RO"/>
              </w:rPr>
              <w:t xml:space="preserve"> </w:t>
            </w:r>
          </w:p>
          <w:p w:rsidR="006C318B" w:rsidRPr="00E66FCB" w:rsidRDefault="006C318B" w:rsidP="006C318B">
            <w:pPr>
              <w:tabs>
                <w:tab w:val="left" w:pos="180"/>
              </w:tabs>
              <w:jc w:val="both"/>
              <w:rPr>
                <w:rFonts w:ascii="Times New Roman" w:hAnsi="Times New Roman" w:cs="Times New Roman"/>
                <w:sz w:val="24"/>
                <w:szCs w:val="24"/>
                <w:lang w:val="ro-RO"/>
              </w:rPr>
            </w:pPr>
          </w:p>
          <w:p w:rsidR="00151F24" w:rsidRPr="00E66FCB" w:rsidRDefault="006C318B" w:rsidP="006C318B">
            <w:pPr>
              <w:rPr>
                <w:rFonts w:ascii="Times New Roman" w:hAnsi="Times New Roman" w:cs="Times New Roman"/>
                <w:b/>
                <w:sz w:val="24"/>
                <w:szCs w:val="24"/>
              </w:rPr>
            </w:pPr>
            <w:r w:rsidRPr="00E66FCB">
              <w:rPr>
                <w:rFonts w:ascii="Times New Roman" w:hAnsi="Times New Roman" w:cs="Times New Roman"/>
                <w:b/>
                <w:sz w:val="24"/>
                <w:szCs w:val="24"/>
                <w:lang w:val="ro-RO"/>
              </w:rPr>
              <w:t>Doc. 19</w:t>
            </w:r>
            <w:r w:rsidRPr="00E66FCB">
              <w:rPr>
                <w:rFonts w:ascii="Times New Roman" w:hAnsi="Times New Roman" w:cs="Times New Roman"/>
                <w:sz w:val="24"/>
                <w:szCs w:val="24"/>
                <w:lang w:val="ro-RO"/>
              </w:rPr>
              <w:t xml:space="preserve"> Declaratie expert contabil din care sa reiasa ca solicitantul a obtinut venituri de exploatare iar minim 50% din acestea sunt din activitati agricole.</w:t>
            </w:r>
          </w:p>
        </w:tc>
        <w:tc>
          <w:tcPr>
            <w:tcW w:w="5603" w:type="dxa"/>
          </w:tcPr>
          <w:p w:rsidR="006C318B" w:rsidRPr="00E66FCB" w:rsidRDefault="006C318B" w:rsidP="006C318B">
            <w:pPr>
              <w:tabs>
                <w:tab w:val="left" w:pos="180"/>
              </w:tabs>
              <w:jc w:val="both"/>
              <w:rPr>
                <w:rFonts w:ascii="Times New Roman" w:hAnsi="Times New Roman" w:cs="Times New Roman"/>
                <w:sz w:val="24"/>
                <w:szCs w:val="24"/>
                <w:lang w:val="ro-RO"/>
              </w:rPr>
            </w:pPr>
            <w:r w:rsidRPr="00E66FCB">
              <w:rPr>
                <w:rFonts w:ascii="Times New Roman" w:hAnsi="Times New Roman" w:cs="Times New Roman"/>
                <w:sz w:val="24"/>
                <w:szCs w:val="24"/>
                <w:lang w:val="ro-RO"/>
              </w:rPr>
              <w:t>Se verifica in Baza de date APIA/Registrul</w:t>
            </w:r>
            <w:r w:rsidRPr="00E66FCB">
              <w:rPr>
                <w:rFonts w:ascii="Times New Roman" w:hAnsi="Times New Roman" w:cs="Times New Roman"/>
                <w:b/>
                <w:sz w:val="24"/>
                <w:szCs w:val="24"/>
                <w:lang w:val="ro-RO"/>
              </w:rPr>
              <w:t xml:space="preserve"> </w:t>
            </w:r>
            <w:r w:rsidRPr="00E66FCB">
              <w:rPr>
                <w:rFonts w:ascii="Times New Roman" w:hAnsi="Times New Roman" w:cs="Times New Roman"/>
                <w:sz w:val="24"/>
                <w:szCs w:val="24"/>
                <w:lang w:val="ro-RO"/>
              </w:rPr>
              <w:t xml:space="preserve">Exploatatiei ANSVSA/Registrul Agricol daca solicitantul  este inscris cu minimum 12 luni consecutive inainte de data depunerii Cererii de Finantare. </w:t>
            </w:r>
          </w:p>
          <w:p w:rsidR="006C318B" w:rsidRPr="00E66FCB" w:rsidRDefault="006C318B" w:rsidP="006C318B">
            <w:pPr>
              <w:tabs>
                <w:tab w:val="left" w:pos="180"/>
              </w:tabs>
              <w:jc w:val="both"/>
              <w:rPr>
                <w:rFonts w:ascii="Times New Roman" w:hAnsi="Times New Roman" w:cs="Times New Roman"/>
                <w:sz w:val="24"/>
                <w:szCs w:val="24"/>
                <w:lang w:val="ro-RO"/>
              </w:rPr>
            </w:pPr>
            <w:r w:rsidRPr="00E66FCB">
              <w:rPr>
                <w:rFonts w:ascii="Times New Roman" w:hAnsi="Times New Roman" w:cs="Times New Roman"/>
                <w:sz w:val="24"/>
                <w:szCs w:val="24"/>
                <w:lang w:val="ro-RO"/>
              </w:rPr>
              <w:t>Este necesara inregistrarea cu terenuri in Baza de date APIA, nu doar atribuirea de cod RO APIA.</w:t>
            </w:r>
          </w:p>
          <w:p w:rsidR="006C318B" w:rsidRPr="00E66FCB" w:rsidRDefault="006C318B" w:rsidP="006C318B">
            <w:pPr>
              <w:jc w:val="both"/>
              <w:rPr>
                <w:rFonts w:ascii="Times New Roman" w:hAnsi="Times New Roman" w:cs="Times New Roman"/>
                <w:sz w:val="24"/>
                <w:szCs w:val="24"/>
                <w:lang w:val="ro-RO"/>
              </w:rPr>
            </w:pPr>
            <w:r w:rsidRPr="00E66FCB">
              <w:rPr>
                <w:rFonts w:ascii="Times New Roman" w:hAnsi="Times New Roman" w:cs="Times New Roman"/>
                <w:sz w:val="24"/>
                <w:szCs w:val="24"/>
                <w:lang w:val="ro-RO"/>
              </w:rPr>
              <w:t>Se verifică documentul însușit de un expert contabil din care să rezulte că</w:t>
            </w:r>
            <w:r w:rsidRPr="00E66FCB">
              <w:rPr>
                <w:rFonts w:ascii="Times New Roman" w:hAnsi="Times New Roman" w:cs="Times New Roman"/>
                <w:b/>
                <w:sz w:val="24"/>
                <w:szCs w:val="24"/>
                <w:lang w:val="ro-RO"/>
              </w:rPr>
              <w:t xml:space="preserve"> </w:t>
            </w:r>
            <w:r w:rsidRPr="00E66FCB">
              <w:rPr>
                <w:rFonts w:ascii="Times New Roman" w:hAnsi="Times New Roman" w:cs="Times New Roman"/>
                <w:b/>
                <w:sz w:val="24"/>
                <w:szCs w:val="24"/>
              </w:rPr>
              <w:t>solicitantul a obtinut venituri din exploatare, din care</w:t>
            </w:r>
            <w:r w:rsidRPr="00E66FCB">
              <w:rPr>
                <w:rFonts w:ascii="Times New Roman" w:hAnsi="Times New Roman" w:cs="Times New Roman"/>
                <w:b/>
                <w:sz w:val="24"/>
                <w:szCs w:val="24"/>
                <w:lang w:val="ro-RO"/>
              </w:rPr>
              <w:t xml:space="preserve"> </w:t>
            </w:r>
            <w:r w:rsidRPr="00E66FCB">
              <w:rPr>
                <w:rFonts w:ascii="Times New Roman" w:hAnsi="Times New Roman" w:cs="Times New Roman"/>
                <w:sz w:val="24"/>
                <w:szCs w:val="24"/>
                <w:lang w:val="ro-RO"/>
              </w:rPr>
              <w:t xml:space="preserve">veniturile din activități agricole reprezintă cel puțin 50% din veniturile de exploatare ale solicitantului sau în cazul PFA, II și IF, </w:t>
            </w:r>
            <w:r w:rsidRPr="00E66FCB">
              <w:rPr>
                <w:rFonts w:ascii="Times New Roman" w:hAnsi="Times New Roman" w:cs="Times New Roman"/>
                <w:b/>
                <w:sz w:val="24"/>
                <w:szCs w:val="24"/>
              </w:rPr>
              <w:t>se verifică in Declaratia privind veniturile realizate in Romania (formularul 200) insotita de Anexele la formular,</w:t>
            </w:r>
            <w:r w:rsidRPr="00E66FCB">
              <w:rPr>
                <w:rFonts w:ascii="Times New Roman" w:hAnsi="Times New Roman" w:cs="Times New Roman"/>
                <w:sz w:val="24"/>
                <w:szCs w:val="24"/>
                <w:lang w:val="ro-RO"/>
              </w:rPr>
              <w:t xml:space="preserve">daca </w:t>
            </w:r>
            <w:r w:rsidRPr="00E66FCB">
              <w:rPr>
                <w:rFonts w:ascii="Times New Roman" w:hAnsi="Times New Roman" w:cs="Times New Roman"/>
                <w:b/>
                <w:sz w:val="24"/>
                <w:szCs w:val="24"/>
              </w:rPr>
              <w:t>solicitantul a obtinut venit,  din care</w:t>
            </w:r>
            <w:r w:rsidRPr="00E66FCB">
              <w:rPr>
                <w:rFonts w:ascii="Times New Roman" w:hAnsi="Times New Roman" w:cs="Times New Roman"/>
                <w:sz w:val="24"/>
                <w:szCs w:val="24"/>
                <w:lang w:val="ro-RO"/>
              </w:rPr>
              <w:t xml:space="preserve"> venitul din activitățile agricole reprezintă cel puțin 50% din total venit brut din anul precedent depunerii cererii de finantare, în cazul în care în formularul 200 s-au bifat mai multe categorii de venituri.</w:t>
            </w:r>
          </w:p>
          <w:p w:rsidR="006C318B" w:rsidRPr="00E66FCB" w:rsidRDefault="006C318B" w:rsidP="006C318B">
            <w:pPr>
              <w:jc w:val="both"/>
              <w:rPr>
                <w:rFonts w:ascii="Times New Roman" w:hAnsi="Times New Roman" w:cs="Times New Roman"/>
                <w:sz w:val="24"/>
                <w:szCs w:val="24"/>
                <w:lang w:val="ro-RO"/>
              </w:rPr>
            </w:pPr>
            <w:r w:rsidRPr="00E66FCB">
              <w:rPr>
                <w:rFonts w:ascii="Times New Roman" w:hAnsi="Times New Roman" w:cs="Times New Roman"/>
                <w:sz w:val="24"/>
                <w:szCs w:val="24"/>
                <w:lang w:val="ro-RO"/>
              </w:rPr>
              <w:t xml:space="preserve"> În cazul în care solicitantul a depus exclusiv formularul 221, conform legislației în vigoare, rezultă că aceștia desfășoară numai activități agricole.</w:t>
            </w:r>
          </w:p>
          <w:p w:rsidR="006C318B" w:rsidRPr="00E66FCB" w:rsidRDefault="006C318B" w:rsidP="006C318B">
            <w:pPr>
              <w:jc w:val="both"/>
              <w:rPr>
                <w:rFonts w:ascii="Times New Roman" w:hAnsi="Times New Roman" w:cs="Times New Roman"/>
                <w:sz w:val="24"/>
                <w:szCs w:val="24"/>
                <w:lang w:val="ro-RO"/>
              </w:rPr>
            </w:pPr>
          </w:p>
          <w:p w:rsidR="00151F24" w:rsidRPr="00E66FCB" w:rsidRDefault="006C318B" w:rsidP="006C318B">
            <w:pPr>
              <w:rPr>
                <w:rFonts w:ascii="Times New Roman" w:hAnsi="Times New Roman" w:cs="Times New Roman"/>
                <w:sz w:val="24"/>
                <w:szCs w:val="24"/>
                <w:lang w:val="ro-RO"/>
              </w:rPr>
            </w:pPr>
            <w:r w:rsidRPr="00E66FCB">
              <w:rPr>
                <w:rFonts w:ascii="Times New Roman" w:hAnsi="Times New Roman" w:cs="Times New Roman"/>
                <w:sz w:val="24"/>
                <w:szCs w:val="24"/>
                <w:lang w:val="ro-RO"/>
              </w:rPr>
              <w:t>Cele doua conditii trebuie indeplinite cumulat pentru a obtine punctajul aferent acestui criteriu de selectie.</w:t>
            </w:r>
          </w:p>
        </w:tc>
      </w:tr>
    </w:tbl>
    <w:p w:rsidR="00151F24" w:rsidRPr="00E66FCB" w:rsidRDefault="00151F24">
      <w:pPr>
        <w:rPr>
          <w:rFonts w:ascii="Times New Roman" w:hAnsi="Times New Roman" w:cs="Times New Roman"/>
          <w:sz w:val="24"/>
          <w:szCs w:val="24"/>
        </w:rPr>
      </w:pPr>
    </w:p>
    <w:p w:rsidR="00AE5BFB" w:rsidRPr="00E66FCB" w:rsidRDefault="00AE5BFB" w:rsidP="00B850EE">
      <w:pPr>
        <w:pStyle w:val="ListParagraph"/>
        <w:numPr>
          <w:ilvl w:val="0"/>
          <w:numId w:val="2"/>
        </w:numPr>
        <w:spacing w:line="276" w:lineRule="auto"/>
        <w:ind w:left="72"/>
        <w:rPr>
          <w:rFonts w:ascii="Times New Roman" w:hAnsi="Times New Roman" w:cs="Times New Roman"/>
          <w:sz w:val="24"/>
          <w:szCs w:val="24"/>
        </w:rPr>
      </w:pPr>
      <w:r w:rsidRPr="00E66FCB">
        <w:rPr>
          <w:rFonts w:ascii="Times New Roman" w:hAnsi="Times New Roman" w:cs="Times New Roman"/>
          <w:b/>
          <w:sz w:val="24"/>
          <w:szCs w:val="24"/>
        </w:rPr>
        <w:t>Proiectul propune prioritizarea sectoarelor cu potential de crestere in conformitate cu Strategia Nationala de Competitivitate (Max. 20 puncte)</w:t>
      </w:r>
    </w:p>
    <w:p w:rsidR="00AE5BFB" w:rsidRPr="00E66FCB" w:rsidRDefault="00AE5BFB" w:rsidP="00B850EE">
      <w:pPr>
        <w:pStyle w:val="ListParagraph"/>
        <w:numPr>
          <w:ilvl w:val="1"/>
          <w:numId w:val="2"/>
        </w:numPr>
        <w:spacing w:line="276" w:lineRule="auto"/>
        <w:ind w:left="72"/>
        <w:rPr>
          <w:rFonts w:ascii="Times New Roman" w:hAnsi="Times New Roman" w:cs="Times New Roman"/>
          <w:sz w:val="24"/>
          <w:szCs w:val="24"/>
        </w:rPr>
      </w:pPr>
      <w:r w:rsidRPr="00E66FCB">
        <w:rPr>
          <w:rFonts w:ascii="Times New Roman" w:hAnsi="Times New Roman" w:cs="Times New Roman"/>
          <w:sz w:val="24"/>
          <w:szCs w:val="24"/>
        </w:rPr>
        <w:lastRenderedPageBreak/>
        <w:t>Proiecte care vizeaza servicii din sectoarele cu potential de crestere (cu exceptia: servicii medicale si sanitar – veterinare) sau productia de combustibil din biomasa. (20 puncte)</w:t>
      </w:r>
    </w:p>
    <w:p w:rsidR="00B850EE" w:rsidRPr="00E66FCB" w:rsidRDefault="00B850EE" w:rsidP="00B850EE">
      <w:pPr>
        <w:jc w:val="both"/>
        <w:rPr>
          <w:rFonts w:ascii="Times New Roman" w:hAnsi="Times New Roman" w:cs="Times New Roman"/>
          <w:sz w:val="24"/>
          <w:szCs w:val="24"/>
        </w:rPr>
      </w:pPr>
      <w:r w:rsidRPr="00E66FCB">
        <w:rPr>
          <w:rFonts w:ascii="Times New Roman" w:hAnsi="Times New Roman" w:cs="Times New Roman"/>
          <w:sz w:val="24"/>
          <w:szCs w:val="24"/>
        </w:rPr>
        <w:t>Proiectul vizează prestarea de activități conform codului CAEN aferent activității scorate.</w:t>
      </w:r>
    </w:p>
    <w:p w:rsidR="00AE5BFB" w:rsidRPr="00E66FCB" w:rsidRDefault="00AE5BFB" w:rsidP="00B850EE">
      <w:pPr>
        <w:pStyle w:val="ListParagraph"/>
        <w:spacing w:line="276" w:lineRule="auto"/>
        <w:ind w:left="-288"/>
        <w:rPr>
          <w:rFonts w:ascii="Times New Roman" w:hAnsi="Times New Roman" w:cs="Times New Roman"/>
          <w:sz w:val="24"/>
          <w:szCs w:val="24"/>
        </w:rPr>
      </w:pPr>
      <w:r w:rsidRPr="00E66FCB">
        <w:rPr>
          <w:rFonts w:ascii="Times New Roman" w:hAnsi="Times New Roman" w:cs="Times New Roman"/>
          <w:sz w:val="24"/>
          <w:szCs w:val="24"/>
        </w:rPr>
        <w:t xml:space="preserve"> 2.2. Proiecte </w:t>
      </w:r>
      <w:proofErr w:type="gramStart"/>
      <w:r w:rsidRPr="00E66FCB">
        <w:rPr>
          <w:rFonts w:ascii="Times New Roman" w:hAnsi="Times New Roman" w:cs="Times New Roman"/>
          <w:sz w:val="24"/>
          <w:szCs w:val="24"/>
        </w:rPr>
        <w:t>ce</w:t>
      </w:r>
      <w:proofErr w:type="gramEnd"/>
      <w:r w:rsidRPr="00E66FCB">
        <w:rPr>
          <w:rFonts w:ascii="Times New Roman" w:hAnsi="Times New Roman" w:cs="Times New Roman"/>
          <w:sz w:val="24"/>
          <w:szCs w:val="24"/>
        </w:rPr>
        <w:t xml:space="preserve"> vizează activități de producție din sectoarele cu potențial de creștere, servicii medicale, sanitar-veterinare si agroturism.</w:t>
      </w:r>
      <w:r w:rsidR="00A04380" w:rsidRPr="00E66FCB">
        <w:rPr>
          <w:rFonts w:ascii="Times New Roman" w:hAnsi="Times New Roman" w:cs="Times New Roman"/>
          <w:sz w:val="24"/>
          <w:szCs w:val="24"/>
        </w:rPr>
        <w:t xml:space="preserve"> </w:t>
      </w:r>
      <w:proofErr w:type="gramStart"/>
      <w:r w:rsidR="00A04380" w:rsidRPr="00E66FCB">
        <w:rPr>
          <w:rFonts w:ascii="Times New Roman" w:hAnsi="Times New Roman" w:cs="Times New Roman"/>
          <w:sz w:val="24"/>
          <w:szCs w:val="24"/>
        </w:rPr>
        <w:t>( 10</w:t>
      </w:r>
      <w:proofErr w:type="gramEnd"/>
      <w:r w:rsidR="00A04380" w:rsidRPr="00E66FCB">
        <w:rPr>
          <w:rFonts w:ascii="Times New Roman" w:hAnsi="Times New Roman" w:cs="Times New Roman"/>
          <w:sz w:val="24"/>
          <w:szCs w:val="24"/>
        </w:rPr>
        <w:t xml:space="preserve"> puncte).</w:t>
      </w:r>
    </w:p>
    <w:p w:rsidR="00AE5BFB" w:rsidRPr="00E66FCB" w:rsidRDefault="00AE5BFB" w:rsidP="00B850EE">
      <w:pPr>
        <w:jc w:val="both"/>
        <w:rPr>
          <w:rFonts w:ascii="Times New Roman" w:hAnsi="Times New Roman" w:cs="Times New Roman"/>
          <w:sz w:val="24"/>
          <w:szCs w:val="24"/>
        </w:rPr>
      </w:pPr>
      <w:r w:rsidRPr="00E66FCB">
        <w:rPr>
          <w:rFonts w:ascii="Times New Roman" w:hAnsi="Times New Roman" w:cs="Times New Roman"/>
          <w:sz w:val="24"/>
          <w:szCs w:val="24"/>
        </w:rPr>
        <w:t>Proiectul vizează prestarea de activităț</w:t>
      </w:r>
      <w:r w:rsidR="00A04380" w:rsidRPr="00E66FCB">
        <w:rPr>
          <w:rFonts w:ascii="Times New Roman" w:hAnsi="Times New Roman" w:cs="Times New Roman"/>
          <w:sz w:val="24"/>
          <w:szCs w:val="24"/>
        </w:rPr>
        <w:t xml:space="preserve">i conform codului CAEN aferent </w:t>
      </w:r>
      <w:r w:rsidRPr="00E66FCB">
        <w:rPr>
          <w:rFonts w:ascii="Times New Roman" w:hAnsi="Times New Roman" w:cs="Times New Roman"/>
          <w:sz w:val="24"/>
          <w:szCs w:val="24"/>
        </w:rPr>
        <w:t>activității scorate.</w:t>
      </w:r>
    </w:p>
    <w:tbl>
      <w:tblPr>
        <w:tblStyle w:val="TableGrid"/>
        <w:tblW w:w="9588" w:type="dxa"/>
        <w:tblLook w:val="04A0" w:firstRow="1" w:lastRow="0" w:firstColumn="1" w:lastColumn="0" w:noHBand="0" w:noVBand="1"/>
      </w:tblPr>
      <w:tblGrid>
        <w:gridCol w:w="4020"/>
        <w:gridCol w:w="5568"/>
      </w:tblGrid>
      <w:tr w:rsidR="00A04380" w:rsidRPr="00E66FCB" w:rsidTr="00A04380">
        <w:trPr>
          <w:trHeight w:val="219"/>
        </w:trPr>
        <w:tc>
          <w:tcPr>
            <w:tcW w:w="4020" w:type="dxa"/>
            <w:shd w:val="clear" w:color="auto" w:fill="A6A6A6" w:themeFill="background1" w:themeFillShade="A6"/>
            <w:vAlign w:val="center"/>
          </w:tcPr>
          <w:p w:rsidR="00A04380" w:rsidRPr="00E66FCB" w:rsidRDefault="00A04380" w:rsidP="001801EC">
            <w:pPr>
              <w:jc w:val="center"/>
              <w:rPr>
                <w:rFonts w:ascii="Times New Roman" w:hAnsi="Times New Roman" w:cs="Times New Roman"/>
                <w:b/>
                <w:sz w:val="24"/>
                <w:szCs w:val="24"/>
              </w:rPr>
            </w:pPr>
            <w:r w:rsidRPr="00E66FCB">
              <w:rPr>
                <w:rFonts w:ascii="Times New Roman" w:hAnsi="Times New Roman" w:cs="Times New Roman"/>
                <w:b/>
                <w:sz w:val="24"/>
                <w:szCs w:val="24"/>
              </w:rPr>
              <w:t>DOCUMENTE PREZENTE</w:t>
            </w:r>
          </w:p>
        </w:tc>
        <w:tc>
          <w:tcPr>
            <w:tcW w:w="5568" w:type="dxa"/>
            <w:shd w:val="clear" w:color="auto" w:fill="A6A6A6" w:themeFill="background1" w:themeFillShade="A6"/>
          </w:tcPr>
          <w:p w:rsidR="00A04380" w:rsidRPr="00E66FCB" w:rsidRDefault="00A04380" w:rsidP="001801EC">
            <w:pPr>
              <w:jc w:val="center"/>
              <w:rPr>
                <w:rFonts w:ascii="Times New Roman" w:hAnsi="Times New Roman" w:cs="Times New Roman"/>
                <w:b/>
                <w:sz w:val="24"/>
                <w:szCs w:val="24"/>
              </w:rPr>
            </w:pPr>
            <w:r w:rsidRPr="00E66FCB">
              <w:rPr>
                <w:rFonts w:ascii="Times New Roman" w:hAnsi="Times New Roman" w:cs="Times New Roman"/>
                <w:b/>
                <w:sz w:val="24"/>
                <w:szCs w:val="24"/>
              </w:rPr>
              <w:t>PUNCTE DE VERIFICAT ÎN CADRUL DOCUMENTELOR PREZENTATE</w:t>
            </w:r>
          </w:p>
        </w:tc>
      </w:tr>
      <w:tr w:rsidR="00A04380" w:rsidRPr="00E66FCB" w:rsidTr="00A04380">
        <w:trPr>
          <w:trHeight w:val="1796"/>
        </w:trPr>
        <w:tc>
          <w:tcPr>
            <w:tcW w:w="4020" w:type="dxa"/>
          </w:tcPr>
          <w:p w:rsidR="00A04380" w:rsidRPr="00E66FCB" w:rsidRDefault="00A04380" w:rsidP="00A04380">
            <w:pPr>
              <w:jc w:val="both"/>
              <w:rPr>
                <w:rFonts w:ascii="Times New Roman" w:hAnsi="Times New Roman" w:cs="Times New Roman"/>
                <w:i/>
                <w:sz w:val="24"/>
                <w:szCs w:val="24"/>
              </w:rPr>
            </w:pPr>
            <w:r w:rsidRPr="00E66FCB">
              <w:rPr>
                <w:rFonts w:ascii="Times New Roman" w:hAnsi="Times New Roman" w:cs="Times New Roman"/>
                <w:i/>
                <w:sz w:val="24"/>
                <w:szCs w:val="24"/>
              </w:rPr>
              <w:t>Cererea de Finantare</w:t>
            </w:r>
          </w:p>
          <w:p w:rsidR="00A04380" w:rsidRPr="00E66FCB" w:rsidRDefault="00A04380" w:rsidP="00A04380">
            <w:pPr>
              <w:rPr>
                <w:rFonts w:ascii="Times New Roman" w:hAnsi="Times New Roman" w:cs="Times New Roman"/>
                <w:i/>
                <w:sz w:val="24"/>
                <w:szCs w:val="24"/>
              </w:rPr>
            </w:pPr>
            <w:r w:rsidRPr="00E66FCB">
              <w:rPr>
                <w:rFonts w:ascii="Times New Roman" w:hAnsi="Times New Roman" w:cs="Times New Roman"/>
                <w:i/>
                <w:sz w:val="24"/>
                <w:szCs w:val="24"/>
              </w:rPr>
              <w:t>Anexa 7 Lista codurilor CAEN eligibile pentru finantare in cadrul MCS 6.4</w:t>
            </w:r>
          </w:p>
          <w:p w:rsidR="00A04380" w:rsidRPr="00E66FCB" w:rsidRDefault="00A04380" w:rsidP="00A04380">
            <w:pPr>
              <w:rPr>
                <w:rFonts w:ascii="Times New Roman" w:hAnsi="Times New Roman" w:cs="Times New Roman"/>
                <w:b/>
                <w:sz w:val="24"/>
                <w:szCs w:val="24"/>
              </w:rPr>
            </w:pPr>
            <w:r w:rsidRPr="00E66FCB">
              <w:rPr>
                <w:rFonts w:ascii="Times New Roman" w:hAnsi="Times New Roman" w:cs="Times New Roman"/>
                <w:i/>
                <w:sz w:val="24"/>
                <w:szCs w:val="24"/>
              </w:rPr>
              <w:t xml:space="preserve">Doc. 1 Studiu de fezabilitate </w:t>
            </w:r>
          </w:p>
        </w:tc>
        <w:tc>
          <w:tcPr>
            <w:tcW w:w="5568" w:type="dxa"/>
          </w:tcPr>
          <w:p w:rsidR="00BF337F" w:rsidRPr="00E66FCB" w:rsidRDefault="00BF337F" w:rsidP="00BF337F">
            <w:pPr>
              <w:jc w:val="both"/>
              <w:rPr>
                <w:rFonts w:ascii="Times New Roman" w:eastAsia="Times New Roman" w:hAnsi="Times New Roman" w:cs="Times New Roman"/>
                <w:sz w:val="24"/>
                <w:szCs w:val="24"/>
              </w:rPr>
            </w:pPr>
            <w:r w:rsidRPr="00E66FCB">
              <w:rPr>
                <w:rFonts w:ascii="Times New Roman" w:eastAsia="Times New Roman" w:hAnsi="Times New Roman" w:cs="Times New Roman"/>
                <w:sz w:val="24"/>
                <w:szCs w:val="24"/>
              </w:rPr>
              <w:t>Se verifica bifa de intensitate a sprijinului din Cererea de finantare.</w:t>
            </w:r>
          </w:p>
          <w:p w:rsidR="00BF337F" w:rsidRPr="00E66FCB" w:rsidRDefault="00BF337F" w:rsidP="00BF337F">
            <w:pPr>
              <w:jc w:val="both"/>
              <w:rPr>
                <w:rFonts w:ascii="Times New Roman" w:eastAsia="Times New Roman" w:hAnsi="Times New Roman" w:cs="Times New Roman"/>
                <w:sz w:val="24"/>
                <w:szCs w:val="24"/>
              </w:rPr>
            </w:pPr>
            <w:r w:rsidRPr="00E66FCB">
              <w:rPr>
                <w:rFonts w:ascii="Times New Roman" w:eastAsia="Times New Roman" w:hAnsi="Times New Roman" w:cs="Times New Roman"/>
                <w:sz w:val="24"/>
                <w:szCs w:val="24"/>
              </w:rPr>
              <w:t>Se verifica  daca solicitantul este inregistrat cu codul CAEN al activitatii care se finanteaza prin proiect conform Studiului de fezabilitate si daca acest cod CAEN se regaseste in codurile CAEN din domeniile de activitate cu potential de crestere conform Anexa 7.</w:t>
            </w:r>
          </w:p>
          <w:p w:rsidR="00BF337F" w:rsidRPr="00E66FCB" w:rsidRDefault="00BF337F" w:rsidP="00BF337F">
            <w:pPr>
              <w:jc w:val="both"/>
              <w:rPr>
                <w:rFonts w:ascii="Times New Roman" w:eastAsia="Times New Roman" w:hAnsi="Times New Roman" w:cs="Times New Roman"/>
                <w:sz w:val="24"/>
                <w:szCs w:val="24"/>
              </w:rPr>
            </w:pPr>
            <w:r w:rsidRPr="00E66FCB">
              <w:rPr>
                <w:rFonts w:ascii="Times New Roman" w:eastAsia="Times New Roman" w:hAnsi="Times New Roman" w:cs="Times New Roman"/>
                <w:sz w:val="24"/>
                <w:szCs w:val="24"/>
              </w:rPr>
              <w:t>Pentru desfășurarea activităților meșteșugărești/industrie creativă, se verifică dacă activitatea prezentată în Studiul de fezabilitate corespunde activitățiilor meșteșugărești/industriilor creative astfel cum sunt defi</w:t>
            </w:r>
            <w:r w:rsidR="00473A86" w:rsidRPr="00E66FCB">
              <w:rPr>
                <w:rFonts w:ascii="Times New Roman" w:eastAsia="Times New Roman" w:hAnsi="Times New Roman" w:cs="Times New Roman"/>
                <w:sz w:val="24"/>
                <w:szCs w:val="24"/>
              </w:rPr>
              <w:t>nite în Ghidul Solicitantului MCS</w:t>
            </w:r>
            <w:r w:rsidRPr="00E66FCB">
              <w:rPr>
                <w:rFonts w:ascii="Times New Roman" w:eastAsia="Times New Roman" w:hAnsi="Times New Roman" w:cs="Times New Roman"/>
                <w:sz w:val="24"/>
                <w:szCs w:val="24"/>
              </w:rPr>
              <w:t>6.4.</w:t>
            </w:r>
          </w:p>
          <w:p w:rsidR="00BF337F" w:rsidRPr="00E66FCB" w:rsidRDefault="00BF337F" w:rsidP="00BF337F">
            <w:pPr>
              <w:jc w:val="both"/>
              <w:rPr>
                <w:rFonts w:ascii="Times New Roman" w:eastAsia="Times New Roman" w:hAnsi="Times New Roman" w:cs="Times New Roman"/>
                <w:sz w:val="24"/>
                <w:szCs w:val="24"/>
              </w:rPr>
            </w:pPr>
            <w:r w:rsidRPr="00E66FCB">
              <w:rPr>
                <w:rFonts w:ascii="Times New Roman" w:eastAsia="Times New Roman" w:hAnsi="Times New Roman" w:cs="Times New Roman"/>
                <w:sz w:val="24"/>
                <w:szCs w:val="24"/>
              </w:rPr>
              <w:t>Daca proiectul nu vizeaza activități de producție din sectoarele cu potențial de creștere sau servicii din sectoarele cu potențial de creștere, expertul va inscrie 0 in coloana Scor.</w:t>
            </w:r>
          </w:p>
          <w:p w:rsidR="00A04380" w:rsidRPr="00E66FCB" w:rsidRDefault="00BF337F" w:rsidP="00565F20">
            <w:pPr>
              <w:jc w:val="both"/>
              <w:rPr>
                <w:rFonts w:ascii="Times New Roman" w:eastAsia="Times New Roman" w:hAnsi="Times New Roman" w:cs="Times New Roman"/>
                <w:sz w:val="24"/>
                <w:szCs w:val="24"/>
              </w:rPr>
            </w:pPr>
            <w:r w:rsidRPr="00E66FCB">
              <w:rPr>
                <w:rFonts w:ascii="Times New Roman" w:eastAsia="Times New Roman" w:hAnsi="Times New Roman" w:cs="Times New Roman"/>
                <w:sz w:val="24"/>
                <w:szCs w:val="24"/>
                <w:lang w:val="fr-FR"/>
              </w:rPr>
              <w:t>In cazul in care prin proiect sunt propuse activitati complementare aferente mai multor coduri CAEN, care ar primi punctaje diferite la princ</w:t>
            </w:r>
            <w:r w:rsidR="00565F20" w:rsidRPr="00E66FCB">
              <w:rPr>
                <w:rFonts w:ascii="Times New Roman" w:eastAsia="Times New Roman" w:hAnsi="Times New Roman" w:cs="Times New Roman"/>
                <w:sz w:val="24"/>
                <w:szCs w:val="24"/>
                <w:lang w:val="fr-FR"/>
              </w:rPr>
              <w:t xml:space="preserve">ipiul de selectie numarul 2 </w:t>
            </w:r>
            <w:r w:rsidRPr="00E66FCB">
              <w:rPr>
                <w:rFonts w:ascii="Times New Roman" w:eastAsia="Times New Roman" w:hAnsi="Times New Roman" w:cs="Times New Roman"/>
                <w:b/>
                <w:sz w:val="24"/>
                <w:szCs w:val="24"/>
                <w:lang w:val="fr-FR"/>
              </w:rPr>
              <w:t xml:space="preserve">proiectul </w:t>
            </w:r>
            <w:proofErr w:type="gramStart"/>
            <w:r w:rsidRPr="00E66FCB">
              <w:rPr>
                <w:rFonts w:ascii="Times New Roman" w:eastAsia="Times New Roman" w:hAnsi="Times New Roman" w:cs="Times New Roman"/>
                <w:b/>
                <w:sz w:val="24"/>
                <w:szCs w:val="24"/>
                <w:lang w:val="fr-FR"/>
              </w:rPr>
              <w:t>va</w:t>
            </w:r>
            <w:proofErr w:type="gramEnd"/>
            <w:r w:rsidRPr="00E66FCB">
              <w:rPr>
                <w:rFonts w:ascii="Times New Roman" w:eastAsia="Times New Roman" w:hAnsi="Times New Roman" w:cs="Times New Roman"/>
                <w:b/>
                <w:sz w:val="24"/>
                <w:szCs w:val="24"/>
                <w:lang w:val="fr-FR"/>
              </w:rPr>
              <w:t xml:space="preserve"> primi punctajul cel mai mic aferent acestui principiu.</w:t>
            </w:r>
          </w:p>
        </w:tc>
      </w:tr>
    </w:tbl>
    <w:p w:rsidR="00A04380" w:rsidRPr="00E66FCB" w:rsidRDefault="00A04380" w:rsidP="00A04380">
      <w:pPr>
        <w:jc w:val="both"/>
        <w:rPr>
          <w:rFonts w:ascii="Times New Roman" w:hAnsi="Times New Roman" w:cs="Times New Roman"/>
          <w:sz w:val="24"/>
          <w:szCs w:val="24"/>
        </w:rPr>
      </w:pPr>
    </w:p>
    <w:p w:rsidR="00A04380" w:rsidRPr="00E66FCB" w:rsidRDefault="00A04380" w:rsidP="00A04380">
      <w:pPr>
        <w:pStyle w:val="ListParagraph"/>
        <w:numPr>
          <w:ilvl w:val="0"/>
          <w:numId w:val="2"/>
        </w:numPr>
        <w:jc w:val="both"/>
        <w:rPr>
          <w:rFonts w:ascii="Times New Roman" w:hAnsi="Times New Roman" w:cs="Times New Roman"/>
          <w:sz w:val="24"/>
          <w:szCs w:val="24"/>
        </w:rPr>
      </w:pPr>
      <w:r w:rsidRPr="00E66FCB">
        <w:rPr>
          <w:rFonts w:ascii="Times New Roman" w:hAnsi="Times New Roman" w:cs="Times New Roman"/>
          <w:b/>
          <w:sz w:val="24"/>
          <w:szCs w:val="24"/>
        </w:rPr>
        <w:t>Proiecte care asigura</w:t>
      </w:r>
      <w:r w:rsidRPr="00E66FCB">
        <w:rPr>
          <w:rFonts w:ascii="Times New Roman" w:hAnsi="Times New Roman" w:cs="Times New Roman"/>
          <w:b/>
          <w:sz w:val="24"/>
          <w:szCs w:val="24"/>
          <w:lang w:bidi="ro-RO"/>
        </w:rPr>
        <w:t xml:space="preserve"> direcţionarea măsurii în conformitate cu priorităţile Uniunii în materie de dezvoltare rurală (Max. 30 puncte)</w:t>
      </w:r>
    </w:p>
    <w:p w:rsidR="00A04380" w:rsidRPr="00E66FCB" w:rsidRDefault="00A04380" w:rsidP="00A04380">
      <w:pPr>
        <w:jc w:val="both"/>
        <w:rPr>
          <w:rFonts w:ascii="Times New Roman" w:hAnsi="Times New Roman" w:cs="Times New Roman"/>
          <w:sz w:val="24"/>
          <w:szCs w:val="24"/>
        </w:rPr>
      </w:pPr>
      <w:r w:rsidRPr="00E66FCB">
        <w:rPr>
          <w:rFonts w:ascii="Times New Roman" w:hAnsi="Times New Roman" w:cs="Times New Roman"/>
          <w:sz w:val="24"/>
          <w:szCs w:val="24"/>
        </w:rPr>
        <w:t>3.1 Proiecte inovative, inițiate de tineri cu</w:t>
      </w:r>
      <w:r w:rsidR="00C660F6">
        <w:rPr>
          <w:rFonts w:ascii="Times New Roman" w:hAnsi="Times New Roman" w:cs="Times New Roman"/>
          <w:sz w:val="24"/>
          <w:szCs w:val="24"/>
        </w:rPr>
        <w:t xml:space="preserve"> vârsta până în 40 de ani</w:t>
      </w:r>
      <w:r w:rsidRPr="00E66FCB">
        <w:rPr>
          <w:rFonts w:ascii="Times New Roman" w:hAnsi="Times New Roman" w:cs="Times New Roman"/>
          <w:sz w:val="24"/>
          <w:szCs w:val="24"/>
        </w:rPr>
        <w:t>/   proiecte care au prevazute includerea sistemelor de calitate în firme</w:t>
      </w:r>
      <w:r w:rsidR="00010185" w:rsidRPr="00E66FCB">
        <w:rPr>
          <w:rFonts w:ascii="Times New Roman" w:hAnsi="Times New Roman" w:cs="Times New Roman"/>
          <w:sz w:val="24"/>
          <w:szCs w:val="24"/>
        </w:rPr>
        <w:t xml:space="preserve"> (10 puncte)</w:t>
      </w:r>
    </w:p>
    <w:tbl>
      <w:tblPr>
        <w:tblStyle w:val="TableGrid"/>
        <w:tblW w:w="9588" w:type="dxa"/>
        <w:tblLook w:val="04A0" w:firstRow="1" w:lastRow="0" w:firstColumn="1" w:lastColumn="0" w:noHBand="0" w:noVBand="1"/>
      </w:tblPr>
      <w:tblGrid>
        <w:gridCol w:w="4020"/>
        <w:gridCol w:w="5568"/>
      </w:tblGrid>
      <w:tr w:rsidR="00A04380" w:rsidRPr="00E66FCB" w:rsidTr="001801EC">
        <w:trPr>
          <w:trHeight w:val="219"/>
        </w:trPr>
        <w:tc>
          <w:tcPr>
            <w:tcW w:w="4020" w:type="dxa"/>
            <w:shd w:val="clear" w:color="auto" w:fill="A6A6A6" w:themeFill="background1" w:themeFillShade="A6"/>
            <w:vAlign w:val="center"/>
          </w:tcPr>
          <w:p w:rsidR="00A04380" w:rsidRPr="00E66FCB" w:rsidRDefault="00A04380" w:rsidP="001801EC">
            <w:pPr>
              <w:jc w:val="center"/>
              <w:rPr>
                <w:rFonts w:ascii="Times New Roman" w:hAnsi="Times New Roman" w:cs="Times New Roman"/>
                <w:b/>
                <w:sz w:val="24"/>
                <w:szCs w:val="24"/>
              </w:rPr>
            </w:pPr>
            <w:r w:rsidRPr="00E66FCB">
              <w:rPr>
                <w:rFonts w:ascii="Times New Roman" w:hAnsi="Times New Roman" w:cs="Times New Roman"/>
                <w:b/>
                <w:sz w:val="24"/>
                <w:szCs w:val="24"/>
              </w:rPr>
              <w:t>DOCUMENTE PREZENTE</w:t>
            </w:r>
          </w:p>
        </w:tc>
        <w:tc>
          <w:tcPr>
            <w:tcW w:w="5568" w:type="dxa"/>
            <w:shd w:val="clear" w:color="auto" w:fill="A6A6A6" w:themeFill="background1" w:themeFillShade="A6"/>
          </w:tcPr>
          <w:p w:rsidR="00A04380" w:rsidRPr="00E66FCB" w:rsidRDefault="00A04380" w:rsidP="001801EC">
            <w:pPr>
              <w:jc w:val="center"/>
              <w:rPr>
                <w:rFonts w:ascii="Times New Roman" w:hAnsi="Times New Roman" w:cs="Times New Roman"/>
                <w:b/>
                <w:sz w:val="24"/>
                <w:szCs w:val="24"/>
              </w:rPr>
            </w:pPr>
            <w:r w:rsidRPr="00E66FCB">
              <w:rPr>
                <w:rFonts w:ascii="Times New Roman" w:hAnsi="Times New Roman" w:cs="Times New Roman"/>
                <w:b/>
                <w:sz w:val="24"/>
                <w:szCs w:val="24"/>
              </w:rPr>
              <w:t>PUNCTE DE VERIFICAT ÎN CADRUL DOCUMENTELOR PREZENTATE</w:t>
            </w:r>
          </w:p>
        </w:tc>
      </w:tr>
      <w:tr w:rsidR="00A04380" w:rsidRPr="00E66FCB" w:rsidTr="001801EC">
        <w:trPr>
          <w:trHeight w:val="1796"/>
        </w:trPr>
        <w:tc>
          <w:tcPr>
            <w:tcW w:w="4020" w:type="dxa"/>
          </w:tcPr>
          <w:p w:rsidR="00A04380" w:rsidRPr="00E66FCB" w:rsidRDefault="00091F3A" w:rsidP="001801EC">
            <w:pPr>
              <w:rPr>
                <w:rFonts w:ascii="Times New Roman" w:hAnsi="Times New Roman" w:cs="Times New Roman"/>
                <w:i/>
                <w:sz w:val="24"/>
                <w:szCs w:val="24"/>
              </w:rPr>
            </w:pPr>
            <w:r w:rsidRPr="00E66FCB">
              <w:rPr>
                <w:rFonts w:ascii="Times New Roman" w:hAnsi="Times New Roman" w:cs="Times New Roman"/>
                <w:i/>
                <w:sz w:val="24"/>
                <w:szCs w:val="24"/>
              </w:rPr>
              <w:t>Doc.1 Studiu de fezabilitate</w:t>
            </w:r>
          </w:p>
          <w:p w:rsidR="00010185" w:rsidRPr="00E66FCB" w:rsidRDefault="00010185" w:rsidP="001801EC">
            <w:pPr>
              <w:rPr>
                <w:rFonts w:ascii="Times New Roman" w:hAnsi="Times New Roman" w:cs="Times New Roman"/>
                <w:i/>
                <w:sz w:val="24"/>
                <w:szCs w:val="24"/>
              </w:rPr>
            </w:pPr>
            <w:r w:rsidRPr="00E66FCB">
              <w:rPr>
                <w:rFonts w:ascii="Times New Roman" w:hAnsi="Times New Roman" w:cs="Times New Roman"/>
                <w:i/>
                <w:sz w:val="24"/>
                <w:szCs w:val="24"/>
              </w:rPr>
              <w:t>Doc. 5 Copia actului de identitate pentru reprezentantul legal</w:t>
            </w:r>
          </w:p>
        </w:tc>
        <w:tc>
          <w:tcPr>
            <w:tcW w:w="5568" w:type="dxa"/>
          </w:tcPr>
          <w:p w:rsidR="00BF337F" w:rsidRPr="00E66FCB" w:rsidRDefault="00BF337F" w:rsidP="00BF337F">
            <w:pPr>
              <w:jc w:val="both"/>
              <w:rPr>
                <w:rFonts w:ascii="Times New Roman" w:eastAsia="Calibri" w:hAnsi="Times New Roman" w:cs="Times New Roman"/>
                <w:i/>
                <w:sz w:val="24"/>
                <w:szCs w:val="24"/>
              </w:rPr>
            </w:pPr>
            <w:r w:rsidRPr="00E66FCB">
              <w:rPr>
                <w:rFonts w:ascii="Times New Roman" w:eastAsia="Calibri" w:hAnsi="Times New Roman" w:cs="Times New Roman"/>
                <w:i/>
                <w:sz w:val="24"/>
                <w:szCs w:val="24"/>
              </w:rPr>
              <w:t xml:space="preserve">Se verifica, in descrierea investitiei daca in SF se demonstreaza </w:t>
            </w:r>
            <w:proofErr w:type="gramStart"/>
            <w:r w:rsidRPr="00E66FCB">
              <w:rPr>
                <w:rFonts w:ascii="Times New Roman" w:eastAsia="Calibri" w:hAnsi="Times New Roman" w:cs="Times New Roman"/>
                <w:i/>
                <w:sz w:val="24"/>
                <w:szCs w:val="24"/>
              </w:rPr>
              <w:t>ca  Proiectul</w:t>
            </w:r>
            <w:proofErr w:type="gramEnd"/>
            <w:r w:rsidRPr="00E66FCB">
              <w:rPr>
                <w:rFonts w:ascii="Times New Roman" w:eastAsia="Calibri" w:hAnsi="Times New Roman" w:cs="Times New Roman"/>
                <w:i/>
                <w:sz w:val="24"/>
                <w:szCs w:val="24"/>
              </w:rPr>
              <w:t xml:space="preserve"> este inovativ, de ex. Prin investitii care include un serviciu nou sau semnificativ imbunatatit in privinta caracteristicilor sau modului de desfasurare. Servicii inovative pot fi noi pentru teritoriu sau pentru comuna.</w:t>
            </w:r>
          </w:p>
          <w:p w:rsidR="00BF337F" w:rsidRPr="00E66FCB" w:rsidRDefault="00BF337F" w:rsidP="00BF337F">
            <w:pPr>
              <w:jc w:val="both"/>
              <w:rPr>
                <w:rFonts w:ascii="Times New Roman" w:eastAsia="Calibri" w:hAnsi="Times New Roman" w:cs="Times New Roman"/>
                <w:i/>
                <w:sz w:val="24"/>
                <w:szCs w:val="24"/>
              </w:rPr>
            </w:pPr>
            <w:r w:rsidRPr="00E66FCB">
              <w:rPr>
                <w:rFonts w:ascii="Times New Roman" w:eastAsia="Calibri" w:hAnsi="Times New Roman" w:cs="Times New Roman"/>
                <w:b/>
                <w:i/>
                <w:sz w:val="24"/>
                <w:szCs w:val="24"/>
              </w:rPr>
              <w:t xml:space="preserve">Inovarea </w:t>
            </w:r>
            <w:r w:rsidRPr="00E66FCB">
              <w:rPr>
                <w:rFonts w:ascii="Times New Roman" w:eastAsia="Calibri" w:hAnsi="Times New Roman" w:cs="Times New Roman"/>
                <w:i/>
                <w:sz w:val="24"/>
                <w:szCs w:val="24"/>
              </w:rPr>
              <w:t xml:space="preserve">este o activitate din care rezulta un produs, bun sau serviciu, </w:t>
            </w:r>
            <w:proofErr w:type="gramStart"/>
            <w:r w:rsidRPr="00E66FCB">
              <w:rPr>
                <w:rFonts w:ascii="Times New Roman" w:eastAsia="Calibri" w:hAnsi="Times New Roman" w:cs="Times New Roman"/>
                <w:i/>
                <w:sz w:val="24"/>
                <w:szCs w:val="24"/>
              </w:rPr>
              <w:t>nou  sau</w:t>
            </w:r>
            <w:proofErr w:type="gramEnd"/>
            <w:r w:rsidRPr="00E66FCB">
              <w:rPr>
                <w:rFonts w:ascii="Times New Roman" w:eastAsia="Calibri" w:hAnsi="Times New Roman" w:cs="Times New Roman"/>
                <w:i/>
                <w:sz w:val="24"/>
                <w:szCs w:val="24"/>
              </w:rPr>
              <w:t xml:space="preserve"> semnificativ imbunatatit sau un proces nou sau semnificativ imbunatatit, o metoda </w:t>
            </w:r>
            <w:r w:rsidRPr="00E66FCB">
              <w:rPr>
                <w:rFonts w:ascii="Times New Roman" w:eastAsia="Calibri" w:hAnsi="Times New Roman" w:cs="Times New Roman"/>
                <w:i/>
                <w:sz w:val="24"/>
                <w:szCs w:val="24"/>
              </w:rPr>
              <w:lastRenderedPageBreak/>
              <w:t xml:space="preserve">noua de marketing sau o metoda noua organizational in practicile de afaceri, in organizarea locului de munca sau in relatiile externe. Inovarea este bazata pe </w:t>
            </w:r>
            <w:proofErr w:type="gramStart"/>
            <w:r w:rsidRPr="00E66FCB">
              <w:rPr>
                <w:rFonts w:ascii="Times New Roman" w:eastAsia="Calibri" w:hAnsi="Times New Roman" w:cs="Times New Roman"/>
                <w:i/>
                <w:sz w:val="24"/>
                <w:szCs w:val="24"/>
              </w:rPr>
              <w:t>rezultatele  unor</w:t>
            </w:r>
            <w:proofErr w:type="gramEnd"/>
            <w:r w:rsidRPr="00E66FCB">
              <w:rPr>
                <w:rFonts w:ascii="Times New Roman" w:eastAsia="Calibri" w:hAnsi="Times New Roman" w:cs="Times New Roman"/>
                <w:i/>
                <w:sz w:val="24"/>
                <w:szCs w:val="24"/>
              </w:rPr>
              <w:t xml:space="preserve"> tehnologii noi, pe noi combinatii ale tehnologiei existente sau utilizarea altor cunostinte obtinute de intreprindere. </w:t>
            </w:r>
          </w:p>
          <w:p w:rsidR="00BF337F" w:rsidRPr="00E66FCB" w:rsidRDefault="00BF337F" w:rsidP="00BF337F">
            <w:pPr>
              <w:jc w:val="both"/>
              <w:rPr>
                <w:rFonts w:ascii="Times New Roman" w:eastAsia="Calibri" w:hAnsi="Times New Roman" w:cs="Times New Roman"/>
                <w:i/>
                <w:sz w:val="24"/>
                <w:szCs w:val="24"/>
              </w:rPr>
            </w:pPr>
            <w:r w:rsidRPr="00E66FCB">
              <w:rPr>
                <w:rFonts w:ascii="Times New Roman" w:eastAsia="Calibri" w:hAnsi="Times New Roman" w:cs="Times New Roman"/>
                <w:b/>
                <w:i/>
                <w:sz w:val="24"/>
                <w:szCs w:val="24"/>
              </w:rPr>
              <w:t xml:space="preserve">Inovarea de produs </w:t>
            </w:r>
            <w:r w:rsidRPr="00E66FCB">
              <w:rPr>
                <w:rFonts w:ascii="Times New Roman" w:eastAsia="Calibri" w:hAnsi="Times New Roman" w:cs="Times New Roman"/>
                <w:i/>
                <w:sz w:val="24"/>
                <w:szCs w:val="24"/>
              </w:rPr>
              <w:t>(bun sau serviciu) reprezinta introducerea unui bun sau</w:t>
            </w:r>
            <w:r w:rsidRPr="00E66FCB">
              <w:rPr>
                <w:rFonts w:ascii="Times New Roman" w:eastAsia="Calibri" w:hAnsi="Times New Roman" w:cs="Times New Roman"/>
                <w:sz w:val="24"/>
                <w:szCs w:val="24"/>
              </w:rPr>
              <w:t xml:space="preserve"> </w:t>
            </w:r>
            <w:r w:rsidRPr="00E66FCB">
              <w:rPr>
                <w:rFonts w:ascii="Times New Roman" w:eastAsia="Calibri" w:hAnsi="Times New Roman" w:cs="Times New Roman"/>
                <w:i/>
                <w:sz w:val="24"/>
                <w:szCs w:val="24"/>
              </w:rPr>
              <w:t xml:space="preserve">unui serviciu, nou s-au semnificativ imbunatatit in privinta caracteristicilor sau modului sau de folosire (acesta poate include imbunatatiri semnificative in privinta specificatiilor tehnice, componentelor si materialelor, software-ului incorporate, usurintei de utilizare sau </w:t>
            </w:r>
            <w:proofErr w:type="gramStart"/>
            <w:r w:rsidRPr="00E66FCB">
              <w:rPr>
                <w:rFonts w:ascii="Times New Roman" w:eastAsia="Calibri" w:hAnsi="Times New Roman" w:cs="Times New Roman"/>
                <w:i/>
                <w:sz w:val="24"/>
                <w:szCs w:val="24"/>
              </w:rPr>
              <w:t>a</w:t>
            </w:r>
            <w:proofErr w:type="gramEnd"/>
            <w:r w:rsidRPr="00E66FCB">
              <w:rPr>
                <w:rFonts w:ascii="Times New Roman" w:eastAsia="Calibri" w:hAnsi="Times New Roman" w:cs="Times New Roman"/>
                <w:i/>
                <w:sz w:val="24"/>
                <w:szCs w:val="24"/>
              </w:rPr>
              <w:t xml:space="preserve"> altor caracteristici functionale). Produsele innovative pot fi noi pentru piata sau noi numai pentru intreprindere. O intreprindere poate avea inovare de produs chair daca acesta nu este nou pentru piata, dar este nou pentru intreprindere.</w:t>
            </w:r>
          </w:p>
          <w:p w:rsidR="00BF337F" w:rsidRPr="00E66FCB" w:rsidRDefault="00BF337F" w:rsidP="00BF337F">
            <w:pPr>
              <w:jc w:val="both"/>
              <w:rPr>
                <w:rFonts w:ascii="Times New Roman" w:eastAsia="Calibri" w:hAnsi="Times New Roman" w:cs="Times New Roman"/>
                <w:i/>
                <w:sz w:val="24"/>
                <w:szCs w:val="24"/>
              </w:rPr>
            </w:pPr>
            <w:r w:rsidRPr="00E66FCB">
              <w:rPr>
                <w:rFonts w:ascii="Times New Roman" w:eastAsia="Calibri" w:hAnsi="Times New Roman" w:cs="Times New Roman"/>
                <w:b/>
                <w:i/>
                <w:sz w:val="24"/>
                <w:szCs w:val="24"/>
              </w:rPr>
              <w:t xml:space="preserve">Inovare de proces </w:t>
            </w:r>
            <w:r w:rsidRPr="00E66FCB">
              <w:rPr>
                <w:rFonts w:ascii="Times New Roman" w:eastAsia="Calibri" w:hAnsi="Times New Roman" w:cs="Times New Roman"/>
                <w:i/>
                <w:sz w:val="24"/>
                <w:szCs w:val="24"/>
              </w:rPr>
              <w:t xml:space="preserve">reprezinta implementarea unei metode noi sau semnificativ imbunatatite de productie sau livrare (acestea pot include </w:t>
            </w:r>
            <w:proofErr w:type="gramStart"/>
            <w:r w:rsidRPr="00E66FCB">
              <w:rPr>
                <w:rFonts w:ascii="Times New Roman" w:eastAsia="Calibri" w:hAnsi="Times New Roman" w:cs="Times New Roman"/>
                <w:i/>
                <w:sz w:val="24"/>
                <w:szCs w:val="24"/>
              </w:rPr>
              <w:t>schimbari  semnificative</w:t>
            </w:r>
            <w:proofErr w:type="gramEnd"/>
            <w:r w:rsidRPr="00E66FCB">
              <w:rPr>
                <w:rFonts w:ascii="Times New Roman" w:eastAsia="Calibri" w:hAnsi="Times New Roman" w:cs="Times New Roman"/>
                <w:i/>
                <w:sz w:val="24"/>
                <w:szCs w:val="24"/>
              </w:rPr>
              <w:t xml:space="preserve"> de tehnici, echipamente si / sau software), cu scopul de reducere a costurilor unitate de productie si distributie, sa imbunatateasca calitatea, sa produca sau sa distribuie produse noi sau imbunatatite semnificativ. De asemenea, o intreprindere poate avea inovare de proces, chiar daca ea nu este prima care </w:t>
            </w:r>
            <w:proofErr w:type="gramStart"/>
            <w:r w:rsidRPr="00E66FCB">
              <w:rPr>
                <w:rFonts w:ascii="Times New Roman" w:eastAsia="Calibri" w:hAnsi="Times New Roman" w:cs="Times New Roman"/>
                <w:i/>
                <w:sz w:val="24"/>
                <w:szCs w:val="24"/>
              </w:rPr>
              <w:t>a</w:t>
            </w:r>
            <w:proofErr w:type="gramEnd"/>
            <w:r w:rsidRPr="00E66FCB">
              <w:rPr>
                <w:rFonts w:ascii="Times New Roman" w:eastAsia="Calibri" w:hAnsi="Times New Roman" w:cs="Times New Roman"/>
                <w:i/>
                <w:sz w:val="24"/>
                <w:szCs w:val="24"/>
              </w:rPr>
              <w:t xml:space="preserve"> introdus procesul pe piata.</w:t>
            </w:r>
          </w:p>
          <w:p w:rsidR="00BF337F" w:rsidRPr="00E66FCB" w:rsidRDefault="00BF337F" w:rsidP="00BF337F">
            <w:pPr>
              <w:jc w:val="both"/>
              <w:rPr>
                <w:rFonts w:ascii="Times New Roman" w:eastAsia="Calibri" w:hAnsi="Times New Roman" w:cs="Times New Roman"/>
                <w:i/>
                <w:sz w:val="24"/>
                <w:szCs w:val="24"/>
              </w:rPr>
            </w:pPr>
            <w:r w:rsidRPr="00E66FCB">
              <w:rPr>
                <w:rFonts w:ascii="Times New Roman" w:eastAsia="Calibri" w:hAnsi="Times New Roman" w:cs="Times New Roman"/>
                <w:i/>
                <w:sz w:val="24"/>
                <w:szCs w:val="24"/>
              </w:rPr>
              <w:t>(Sursa: Guidelines for collecting and interpreting innovation data, editia a 3a – OSLO MANUAL, OECD, European Commission, Eurostat, 2005).</w:t>
            </w:r>
          </w:p>
          <w:p w:rsidR="00BF337F" w:rsidRPr="00E66FCB" w:rsidRDefault="00BF337F" w:rsidP="00BF337F">
            <w:pPr>
              <w:jc w:val="both"/>
              <w:rPr>
                <w:rFonts w:ascii="Times New Roman" w:eastAsia="Calibri" w:hAnsi="Times New Roman" w:cs="Times New Roman"/>
                <w:i/>
                <w:sz w:val="24"/>
                <w:szCs w:val="24"/>
              </w:rPr>
            </w:pPr>
            <w:r w:rsidRPr="00E66FCB">
              <w:rPr>
                <w:rFonts w:ascii="Times New Roman" w:eastAsia="Calibri" w:hAnsi="Times New Roman" w:cs="Times New Roman"/>
                <w:i/>
                <w:sz w:val="24"/>
                <w:szCs w:val="24"/>
              </w:rPr>
              <w:t>Verificarea se face in baza informatiilor de la pct. B2 – Informatii privind solicitantul din Cererea de finantare si in baza informatiilor din Doc. 5 Copia actului de identitate pentru reprezentantul legal de proiect.</w:t>
            </w:r>
          </w:p>
          <w:p w:rsidR="00BF337F" w:rsidRPr="00E66FCB" w:rsidRDefault="00BF337F" w:rsidP="00BF337F">
            <w:pPr>
              <w:jc w:val="both"/>
              <w:rPr>
                <w:rFonts w:ascii="Times New Roman" w:eastAsia="Calibri" w:hAnsi="Times New Roman" w:cs="Times New Roman"/>
                <w:i/>
                <w:sz w:val="24"/>
                <w:szCs w:val="24"/>
              </w:rPr>
            </w:pPr>
            <w:r w:rsidRPr="00E66FCB">
              <w:rPr>
                <w:rFonts w:ascii="Times New Roman" w:eastAsia="Calibri" w:hAnsi="Times New Roman" w:cs="Times New Roman"/>
                <w:i/>
                <w:sz w:val="24"/>
                <w:szCs w:val="24"/>
              </w:rPr>
              <w:t xml:space="preserve">Se verifica daca solicitantul are varsta de pana in 40 de ani inclusiv (pana cel mult cu o zi inainte de </w:t>
            </w:r>
            <w:proofErr w:type="gramStart"/>
            <w:r w:rsidRPr="00E66FCB">
              <w:rPr>
                <w:rFonts w:ascii="Times New Roman" w:eastAsia="Calibri" w:hAnsi="Times New Roman" w:cs="Times New Roman"/>
                <w:i/>
                <w:sz w:val="24"/>
                <w:szCs w:val="24"/>
              </w:rPr>
              <w:t>a</w:t>
            </w:r>
            <w:proofErr w:type="gramEnd"/>
            <w:r w:rsidRPr="00E66FCB">
              <w:rPr>
                <w:rFonts w:ascii="Times New Roman" w:eastAsia="Calibri" w:hAnsi="Times New Roman" w:cs="Times New Roman"/>
                <w:i/>
                <w:sz w:val="24"/>
                <w:szCs w:val="24"/>
              </w:rPr>
              <w:t xml:space="preserve"> implini 40 de ani) la data depunerii cererii de finantare. </w:t>
            </w:r>
          </w:p>
          <w:p w:rsidR="00BF337F" w:rsidRPr="00E66FCB" w:rsidRDefault="00BF337F" w:rsidP="00BF337F">
            <w:pPr>
              <w:jc w:val="both"/>
              <w:rPr>
                <w:rFonts w:ascii="Times New Roman" w:eastAsia="Calibri" w:hAnsi="Times New Roman" w:cs="Times New Roman"/>
                <w:i/>
                <w:sz w:val="24"/>
                <w:szCs w:val="24"/>
              </w:rPr>
            </w:pPr>
            <w:r w:rsidRPr="00E66FCB">
              <w:rPr>
                <w:rFonts w:ascii="Times New Roman" w:eastAsia="Calibri" w:hAnsi="Times New Roman" w:cs="Times New Roman"/>
                <w:i/>
                <w:sz w:val="24"/>
                <w:szCs w:val="24"/>
              </w:rPr>
              <w:t>/</w:t>
            </w:r>
          </w:p>
          <w:p w:rsidR="00A04380" w:rsidRPr="00E66FCB" w:rsidRDefault="00BF337F" w:rsidP="00BF337F">
            <w:pPr>
              <w:rPr>
                <w:rFonts w:ascii="Times New Roman" w:hAnsi="Times New Roman" w:cs="Times New Roman"/>
                <w:sz w:val="24"/>
                <w:szCs w:val="24"/>
                <w:lang w:val="ro-RO"/>
              </w:rPr>
            </w:pPr>
            <w:r w:rsidRPr="00E66FCB">
              <w:rPr>
                <w:rFonts w:ascii="Times New Roman" w:eastAsia="Calibri" w:hAnsi="Times New Roman" w:cs="Times New Roman"/>
                <w:i/>
                <w:sz w:val="24"/>
                <w:szCs w:val="24"/>
              </w:rPr>
              <w:t xml:space="preserve">Se verifica daca se detaliaza in Studiul de Fezabilitate ca beneficiarul prevede includerea </w:t>
            </w:r>
            <w:r w:rsidRPr="00E66FCB">
              <w:rPr>
                <w:rFonts w:ascii="Times New Roman" w:eastAsia="Calibri" w:hAnsi="Times New Roman" w:cs="Times New Roman"/>
                <w:b/>
                <w:i/>
                <w:sz w:val="24"/>
                <w:szCs w:val="24"/>
              </w:rPr>
              <w:t>Sistemului de Management al Calitatii in firma</w:t>
            </w:r>
          </w:p>
        </w:tc>
      </w:tr>
    </w:tbl>
    <w:p w:rsidR="00A04380" w:rsidRPr="00E66FCB" w:rsidRDefault="00A04380" w:rsidP="00A04380">
      <w:pPr>
        <w:jc w:val="both"/>
        <w:rPr>
          <w:rFonts w:ascii="Times New Roman" w:hAnsi="Times New Roman" w:cs="Times New Roman"/>
          <w:sz w:val="24"/>
          <w:szCs w:val="24"/>
        </w:rPr>
      </w:pPr>
    </w:p>
    <w:p w:rsidR="00A04380" w:rsidRPr="00E66FCB" w:rsidRDefault="00091F3A" w:rsidP="00A04380">
      <w:pPr>
        <w:jc w:val="both"/>
        <w:rPr>
          <w:rFonts w:ascii="Times New Roman" w:hAnsi="Times New Roman" w:cs="Times New Roman"/>
          <w:sz w:val="24"/>
          <w:szCs w:val="24"/>
        </w:rPr>
      </w:pPr>
      <w:r w:rsidRPr="00E66FCB">
        <w:rPr>
          <w:rFonts w:ascii="Times New Roman" w:hAnsi="Times New Roman" w:cs="Times New Roman"/>
          <w:sz w:val="24"/>
          <w:szCs w:val="24"/>
        </w:rPr>
        <w:t>3.2 Proiectele care încurajează utilizarea resurselor locale/ păstrarea elementelor de identitate locală.</w:t>
      </w:r>
      <w:r w:rsidR="00010185" w:rsidRPr="00E66FCB">
        <w:rPr>
          <w:rFonts w:ascii="Times New Roman" w:hAnsi="Times New Roman" w:cs="Times New Roman"/>
          <w:sz w:val="24"/>
          <w:szCs w:val="24"/>
        </w:rPr>
        <w:t xml:space="preserve"> ( 10 puncte)</w:t>
      </w:r>
    </w:p>
    <w:tbl>
      <w:tblPr>
        <w:tblStyle w:val="TableGrid"/>
        <w:tblW w:w="9588" w:type="dxa"/>
        <w:tblLook w:val="04A0" w:firstRow="1" w:lastRow="0" w:firstColumn="1" w:lastColumn="0" w:noHBand="0" w:noVBand="1"/>
      </w:tblPr>
      <w:tblGrid>
        <w:gridCol w:w="4020"/>
        <w:gridCol w:w="5568"/>
      </w:tblGrid>
      <w:tr w:rsidR="00091F3A" w:rsidRPr="00E66FCB" w:rsidTr="001801EC">
        <w:trPr>
          <w:trHeight w:val="219"/>
        </w:trPr>
        <w:tc>
          <w:tcPr>
            <w:tcW w:w="4020" w:type="dxa"/>
            <w:shd w:val="clear" w:color="auto" w:fill="A6A6A6" w:themeFill="background1" w:themeFillShade="A6"/>
            <w:vAlign w:val="center"/>
          </w:tcPr>
          <w:p w:rsidR="00091F3A" w:rsidRPr="00E66FCB" w:rsidRDefault="00091F3A" w:rsidP="001801EC">
            <w:pPr>
              <w:jc w:val="center"/>
              <w:rPr>
                <w:rFonts w:ascii="Times New Roman" w:hAnsi="Times New Roman" w:cs="Times New Roman"/>
                <w:b/>
                <w:sz w:val="24"/>
                <w:szCs w:val="24"/>
              </w:rPr>
            </w:pPr>
            <w:r w:rsidRPr="00E66FCB">
              <w:rPr>
                <w:rFonts w:ascii="Times New Roman" w:hAnsi="Times New Roman" w:cs="Times New Roman"/>
                <w:b/>
                <w:sz w:val="24"/>
                <w:szCs w:val="24"/>
              </w:rPr>
              <w:t>DOCUMENTE PREZENTE</w:t>
            </w:r>
          </w:p>
        </w:tc>
        <w:tc>
          <w:tcPr>
            <w:tcW w:w="5568" w:type="dxa"/>
            <w:shd w:val="clear" w:color="auto" w:fill="A6A6A6" w:themeFill="background1" w:themeFillShade="A6"/>
          </w:tcPr>
          <w:p w:rsidR="00091F3A" w:rsidRPr="00E66FCB" w:rsidRDefault="00091F3A" w:rsidP="001801EC">
            <w:pPr>
              <w:jc w:val="center"/>
              <w:rPr>
                <w:rFonts w:ascii="Times New Roman" w:hAnsi="Times New Roman" w:cs="Times New Roman"/>
                <w:b/>
                <w:sz w:val="24"/>
                <w:szCs w:val="24"/>
              </w:rPr>
            </w:pPr>
            <w:r w:rsidRPr="00E66FCB">
              <w:rPr>
                <w:rFonts w:ascii="Times New Roman" w:hAnsi="Times New Roman" w:cs="Times New Roman"/>
                <w:b/>
                <w:sz w:val="24"/>
                <w:szCs w:val="24"/>
              </w:rPr>
              <w:t>PUNCTE DE VERIFICAT ÎN CADRUL DOCUMENTELOR PREZENTATE</w:t>
            </w:r>
          </w:p>
        </w:tc>
      </w:tr>
      <w:tr w:rsidR="00091F3A" w:rsidRPr="00E66FCB" w:rsidTr="001801EC">
        <w:trPr>
          <w:trHeight w:val="1796"/>
        </w:trPr>
        <w:tc>
          <w:tcPr>
            <w:tcW w:w="4020" w:type="dxa"/>
          </w:tcPr>
          <w:p w:rsidR="00091F3A" w:rsidRPr="00E66FCB" w:rsidRDefault="00091F3A" w:rsidP="001801EC">
            <w:pPr>
              <w:rPr>
                <w:rFonts w:ascii="Times New Roman" w:hAnsi="Times New Roman" w:cs="Times New Roman"/>
                <w:b/>
                <w:sz w:val="24"/>
                <w:szCs w:val="24"/>
              </w:rPr>
            </w:pPr>
            <w:r w:rsidRPr="00E66FCB">
              <w:rPr>
                <w:rFonts w:ascii="Times New Roman" w:hAnsi="Times New Roman" w:cs="Times New Roman"/>
                <w:i/>
                <w:sz w:val="24"/>
                <w:szCs w:val="24"/>
              </w:rPr>
              <w:lastRenderedPageBreak/>
              <w:t xml:space="preserve"> Doc. 1 Studiu de fezabilitate</w:t>
            </w:r>
          </w:p>
        </w:tc>
        <w:tc>
          <w:tcPr>
            <w:tcW w:w="5568" w:type="dxa"/>
          </w:tcPr>
          <w:p w:rsidR="00091F3A" w:rsidRPr="00E66FCB" w:rsidRDefault="00BF337F" w:rsidP="00565F20">
            <w:pPr>
              <w:rPr>
                <w:rFonts w:ascii="Times New Roman" w:hAnsi="Times New Roman" w:cs="Times New Roman"/>
                <w:sz w:val="24"/>
                <w:szCs w:val="24"/>
                <w:lang w:val="ro-RO"/>
              </w:rPr>
            </w:pPr>
            <w:r w:rsidRPr="00E66FCB">
              <w:rPr>
                <w:rFonts w:ascii="Times New Roman" w:hAnsi="Times New Roman" w:cs="Times New Roman"/>
                <w:i/>
                <w:sz w:val="24"/>
                <w:szCs w:val="24"/>
              </w:rPr>
              <w:t>Se verifica in studiul de Fezabilitate daca este specificat ca beneficiarul va folosi resurse locale (umane, material</w:t>
            </w:r>
            <w:r w:rsidR="00565F20" w:rsidRPr="00E66FCB">
              <w:rPr>
                <w:rFonts w:ascii="Times New Roman" w:hAnsi="Times New Roman" w:cs="Times New Roman"/>
                <w:i/>
                <w:sz w:val="24"/>
                <w:szCs w:val="24"/>
              </w:rPr>
              <w:t>e</w:t>
            </w:r>
            <w:r w:rsidRPr="00E66FCB">
              <w:rPr>
                <w:rFonts w:ascii="Times New Roman" w:hAnsi="Times New Roman" w:cs="Times New Roman"/>
                <w:i/>
                <w:sz w:val="24"/>
                <w:szCs w:val="24"/>
              </w:rPr>
              <w:t xml:space="preserve"> etc,)</w:t>
            </w:r>
            <w:r w:rsidR="00565F20" w:rsidRPr="00E66FCB">
              <w:rPr>
                <w:rFonts w:ascii="Times New Roman" w:hAnsi="Times New Roman" w:cs="Times New Roman"/>
                <w:i/>
                <w:sz w:val="24"/>
                <w:szCs w:val="24"/>
              </w:rPr>
              <w:t xml:space="preserve"> din teritoriul GAL Cheile Sohodolului</w:t>
            </w:r>
            <w:r w:rsidRPr="00E66FCB">
              <w:rPr>
                <w:rFonts w:ascii="Times New Roman" w:hAnsi="Times New Roman" w:cs="Times New Roman"/>
                <w:i/>
                <w:sz w:val="24"/>
                <w:szCs w:val="24"/>
              </w:rPr>
              <w:t xml:space="preserve"> </w:t>
            </w:r>
            <w:proofErr w:type="gramStart"/>
            <w:r w:rsidRPr="00E66FCB">
              <w:rPr>
                <w:rFonts w:ascii="Times New Roman" w:hAnsi="Times New Roman" w:cs="Times New Roman"/>
                <w:i/>
                <w:sz w:val="24"/>
                <w:szCs w:val="24"/>
              </w:rPr>
              <w:t>/  Se</w:t>
            </w:r>
            <w:proofErr w:type="gramEnd"/>
            <w:r w:rsidRPr="00E66FCB">
              <w:rPr>
                <w:rFonts w:ascii="Times New Roman" w:hAnsi="Times New Roman" w:cs="Times New Roman"/>
                <w:i/>
                <w:sz w:val="24"/>
                <w:szCs w:val="24"/>
              </w:rPr>
              <w:t xml:space="preserve"> verifica in Studiul de Fezabilitate daca este specificat ca beneficiarul va pastra e</w:t>
            </w:r>
            <w:r w:rsidR="00565F20" w:rsidRPr="00E66FCB">
              <w:rPr>
                <w:rFonts w:ascii="Times New Roman" w:hAnsi="Times New Roman" w:cs="Times New Roman"/>
                <w:i/>
                <w:sz w:val="24"/>
                <w:szCs w:val="24"/>
              </w:rPr>
              <w:t>lementele de identitate  locala (ex. Arhitectura, elemente de mobilier, etc.)</w:t>
            </w:r>
          </w:p>
        </w:tc>
      </w:tr>
    </w:tbl>
    <w:p w:rsidR="00091F3A" w:rsidRPr="00E66FCB" w:rsidRDefault="00091F3A" w:rsidP="00A04380">
      <w:pPr>
        <w:jc w:val="both"/>
        <w:rPr>
          <w:rFonts w:ascii="Times New Roman" w:hAnsi="Times New Roman" w:cs="Times New Roman"/>
          <w:sz w:val="24"/>
          <w:szCs w:val="24"/>
        </w:rPr>
      </w:pPr>
    </w:p>
    <w:p w:rsidR="00091F3A" w:rsidRPr="00E66FCB" w:rsidRDefault="00091F3A" w:rsidP="00A04380">
      <w:pPr>
        <w:jc w:val="both"/>
        <w:rPr>
          <w:rFonts w:ascii="Times New Roman" w:hAnsi="Times New Roman" w:cs="Times New Roman"/>
          <w:sz w:val="24"/>
          <w:szCs w:val="24"/>
        </w:rPr>
      </w:pPr>
      <w:r w:rsidRPr="00E66FCB">
        <w:rPr>
          <w:rFonts w:ascii="Times New Roman" w:hAnsi="Times New Roman" w:cs="Times New Roman"/>
          <w:sz w:val="24"/>
          <w:szCs w:val="24"/>
        </w:rPr>
        <w:t>3.3 Proiecte care utilizează promovarea online</w:t>
      </w:r>
      <w:r w:rsidR="00010185" w:rsidRPr="00E66FCB">
        <w:rPr>
          <w:rFonts w:ascii="Times New Roman" w:hAnsi="Times New Roman" w:cs="Times New Roman"/>
          <w:sz w:val="24"/>
          <w:szCs w:val="24"/>
        </w:rPr>
        <w:t xml:space="preserve"> (10 puncte)</w:t>
      </w:r>
    </w:p>
    <w:tbl>
      <w:tblPr>
        <w:tblStyle w:val="TableGrid"/>
        <w:tblW w:w="9784" w:type="dxa"/>
        <w:tblLook w:val="04A0" w:firstRow="1" w:lastRow="0" w:firstColumn="1" w:lastColumn="0" w:noHBand="0" w:noVBand="1"/>
      </w:tblPr>
      <w:tblGrid>
        <w:gridCol w:w="4102"/>
        <w:gridCol w:w="5682"/>
      </w:tblGrid>
      <w:tr w:rsidR="00091F3A" w:rsidRPr="00E66FCB" w:rsidTr="00010185">
        <w:trPr>
          <w:trHeight w:val="177"/>
        </w:trPr>
        <w:tc>
          <w:tcPr>
            <w:tcW w:w="4102" w:type="dxa"/>
            <w:shd w:val="clear" w:color="auto" w:fill="A6A6A6" w:themeFill="background1" w:themeFillShade="A6"/>
            <w:vAlign w:val="center"/>
          </w:tcPr>
          <w:p w:rsidR="00091F3A" w:rsidRPr="00E66FCB" w:rsidRDefault="00091F3A" w:rsidP="001801EC">
            <w:pPr>
              <w:jc w:val="center"/>
              <w:rPr>
                <w:rFonts w:ascii="Times New Roman" w:hAnsi="Times New Roman" w:cs="Times New Roman"/>
                <w:b/>
                <w:sz w:val="24"/>
                <w:szCs w:val="24"/>
              </w:rPr>
            </w:pPr>
            <w:r w:rsidRPr="00E66FCB">
              <w:rPr>
                <w:rFonts w:ascii="Times New Roman" w:hAnsi="Times New Roman" w:cs="Times New Roman"/>
                <w:b/>
                <w:sz w:val="24"/>
                <w:szCs w:val="24"/>
              </w:rPr>
              <w:t>DOCUMENTE PREZENTE</w:t>
            </w:r>
          </w:p>
        </w:tc>
        <w:tc>
          <w:tcPr>
            <w:tcW w:w="5682" w:type="dxa"/>
            <w:shd w:val="clear" w:color="auto" w:fill="A6A6A6" w:themeFill="background1" w:themeFillShade="A6"/>
          </w:tcPr>
          <w:p w:rsidR="00091F3A" w:rsidRPr="00E66FCB" w:rsidRDefault="00091F3A" w:rsidP="001801EC">
            <w:pPr>
              <w:jc w:val="center"/>
              <w:rPr>
                <w:rFonts w:ascii="Times New Roman" w:hAnsi="Times New Roman" w:cs="Times New Roman"/>
                <w:b/>
                <w:sz w:val="24"/>
                <w:szCs w:val="24"/>
              </w:rPr>
            </w:pPr>
            <w:r w:rsidRPr="00E66FCB">
              <w:rPr>
                <w:rFonts w:ascii="Times New Roman" w:hAnsi="Times New Roman" w:cs="Times New Roman"/>
                <w:b/>
                <w:sz w:val="24"/>
                <w:szCs w:val="24"/>
              </w:rPr>
              <w:t>PUNCTE DE VERIFICAT ÎN CADRUL DOCUMENTELOR PREZENTATE</w:t>
            </w:r>
          </w:p>
        </w:tc>
      </w:tr>
      <w:tr w:rsidR="00091F3A" w:rsidRPr="00E66FCB" w:rsidTr="007E7A34">
        <w:trPr>
          <w:trHeight w:val="638"/>
        </w:trPr>
        <w:tc>
          <w:tcPr>
            <w:tcW w:w="4102" w:type="dxa"/>
          </w:tcPr>
          <w:p w:rsidR="00091F3A" w:rsidRPr="00E66FCB" w:rsidRDefault="00091F3A" w:rsidP="001801EC">
            <w:pPr>
              <w:rPr>
                <w:rFonts w:ascii="Times New Roman" w:hAnsi="Times New Roman" w:cs="Times New Roman"/>
                <w:b/>
                <w:sz w:val="24"/>
                <w:szCs w:val="24"/>
              </w:rPr>
            </w:pPr>
            <w:r w:rsidRPr="00E66FCB">
              <w:rPr>
                <w:rFonts w:ascii="Times New Roman" w:hAnsi="Times New Roman" w:cs="Times New Roman"/>
                <w:i/>
                <w:sz w:val="24"/>
                <w:szCs w:val="24"/>
              </w:rPr>
              <w:t xml:space="preserve"> Doc. 1 Studiu de fezabilitate </w:t>
            </w:r>
          </w:p>
        </w:tc>
        <w:tc>
          <w:tcPr>
            <w:tcW w:w="5682" w:type="dxa"/>
          </w:tcPr>
          <w:p w:rsidR="00091F3A" w:rsidRPr="00E66FCB" w:rsidRDefault="00BF337F" w:rsidP="001801EC">
            <w:pPr>
              <w:rPr>
                <w:rFonts w:ascii="Times New Roman" w:hAnsi="Times New Roman" w:cs="Times New Roman"/>
                <w:sz w:val="24"/>
                <w:szCs w:val="24"/>
                <w:lang w:val="ro-RO"/>
              </w:rPr>
            </w:pPr>
            <w:r w:rsidRPr="00E66FCB">
              <w:rPr>
                <w:rFonts w:ascii="Times New Roman" w:hAnsi="Times New Roman" w:cs="Times New Roman"/>
                <w:i/>
                <w:sz w:val="24"/>
                <w:szCs w:val="24"/>
              </w:rPr>
              <w:t>Se verifica in Studiul de fezabilitate daca solicitantul detaliaza ca isi va promova investitia online</w:t>
            </w:r>
            <w:r w:rsidR="00565F20" w:rsidRPr="00E66FCB">
              <w:rPr>
                <w:rFonts w:ascii="Times New Roman" w:hAnsi="Times New Roman" w:cs="Times New Roman"/>
                <w:i/>
                <w:sz w:val="24"/>
                <w:szCs w:val="24"/>
              </w:rPr>
              <w:t xml:space="preserve"> (ex.site, etc.)</w:t>
            </w:r>
          </w:p>
        </w:tc>
      </w:tr>
    </w:tbl>
    <w:p w:rsidR="00091F3A" w:rsidRPr="00E66FCB" w:rsidRDefault="00091F3A" w:rsidP="00A04380">
      <w:pPr>
        <w:jc w:val="both"/>
        <w:rPr>
          <w:rFonts w:ascii="Times New Roman" w:hAnsi="Times New Roman" w:cs="Times New Roman"/>
          <w:sz w:val="24"/>
          <w:szCs w:val="24"/>
        </w:rPr>
      </w:pPr>
    </w:p>
    <w:p w:rsidR="00091F3A" w:rsidRPr="00E66FCB" w:rsidRDefault="00091F3A" w:rsidP="00091F3A">
      <w:pPr>
        <w:pStyle w:val="ListParagraph"/>
        <w:numPr>
          <w:ilvl w:val="0"/>
          <w:numId w:val="2"/>
        </w:numPr>
        <w:jc w:val="both"/>
        <w:rPr>
          <w:rFonts w:ascii="Times New Roman" w:hAnsi="Times New Roman" w:cs="Times New Roman"/>
          <w:sz w:val="24"/>
          <w:szCs w:val="24"/>
        </w:rPr>
      </w:pPr>
      <w:r w:rsidRPr="00E66FCB">
        <w:rPr>
          <w:rFonts w:ascii="Times New Roman" w:hAnsi="Times New Roman" w:cs="Times New Roman"/>
          <w:b/>
          <w:sz w:val="24"/>
          <w:szCs w:val="24"/>
        </w:rPr>
        <w:t>Proiectul contribuie la crearea de noi locuri de munca.</w:t>
      </w:r>
      <w:r w:rsidR="00010185" w:rsidRPr="00E66FCB">
        <w:rPr>
          <w:rFonts w:ascii="Times New Roman" w:hAnsi="Times New Roman" w:cs="Times New Roman"/>
          <w:b/>
          <w:sz w:val="24"/>
          <w:szCs w:val="24"/>
        </w:rPr>
        <w:t xml:space="preserve"> (Max. 30 puncte)</w:t>
      </w:r>
    </w:p>
    <w:p w:rsidR="00091F3A" w:rsidRPr="00E66FCB" w:rsidRDefault="00091F3A" w:rsidP="00091F3A">
      <w:pPr>
        <w:pStyle w:val="ListParagraph"/>
        <w:numPr>
          <w:ilvl w:val="1"/>
          <w:numId w:val="2"/>
        </w:numPr>
        <w:jc w:val="both"/>
        <w:rPr>
          <w:rFonts w:ascii="Times New Roman" w:hAnsi="Times New Roman" w:cs="Times New Roman"/>
          <w:sz w:val="24"/>
          <w:szCs w:val="24"/>
        </w:rPr>
      </w:pPr>
      <w:r w:rsidRPr="00E66FCB">
        <w:rPr>
          <w:rFonts w:ascii="Times New Roman" w:hAnsi="Times New Roman" w:cs="Times New Roman"/>
          <w:sz w:val="24"/>
          <w:szCs w:val="24"/>
        </w:rPr>
        <w:t>Proiecte care prevad crearea a minim doua locuri de munca *</w:t>
      </w:r>
      <w:r w:rsidR="00010185" w:rsidRPr="00E66FCB">
        <w:rPr>
          <w:rFonts w:ascii="Times New Roman" w:hAnsi="Times New Roman" w:cs="Times New Roman"/>
          <w:sz w:val="24"/>
          <w:szCs w:val="24"/>
        </w:rPr>
        <w:t>(30 puncte)</w:t>
      </w:r>
    </w:p>
    <w:p w:rsidR="00091F3A" w:rsidRPr="00E66FCB" w:rsidRDefault="00091F3A" w:rsidP="00091F3A">
      <w:pPr>
        <w:pStyle w:val="ListParagraph"/>
        <w:numPr>
          <w:ilvl w:val="1"/>
          <w:numId w:val="2"/>
        </w:numPr>
        <w:jc w:val="both"/>
        <w:rPr>
          <w:rFonts w:ascii="Times New Roman" w:hAnsi="Times New Roman" w:cs="Times New Roman"/>
          <w:sz w:val="24"/>
          <w:szCs w:val="24"/>
        </w:rPr>
      </w:pPr>
      <w:r w:rsidRPr="00E66FCB">
        <w:rPr>
          <w:rFonts w:ascii="Times New Roman" w:hAnsi="Times New Roman" w:cs="Times New Roman"/>
          <w:sz w:val="24"/>
          <w:szCs w:val="24"/>
        </w:rPr>
        <w:t>Proiecte care prevad crearea a minim un loc de munca *</w:t>
      </w:r>
      <w:r w:rsidR="00010185" w:rsidRPr="00E66FCB">
        <w:rPr>
          <w:rFonts w:ascii="Times New Roman" w:hAnsi="Times New Roman" w:cs="Times New Roman"/>
          <w:sz w:val="24"/>
          <w:szCs w:val="24"/>
        </w:rPr>
        <w:t xml:space="preserve"> (15 puncte)</w:t>
      </w:r>
    </w:p>
    <w:p w:rsidR="00091F3A" w:rsidRPr="00E66FCB" w:rsidRDefault="00091F3A" w:rsidP="00091F3A">
      <w:pPr>
        <w:pStyle w:val="ListParagraph"/>
        <w:ind w:left="360"/>
        <w:jc w:val="both"/>
        <w:rPr>
          <w:rFonts w:ascii="Times New Roman" w:hAnsi="Times New Roman" w:cs="Times New Roman"/>
          <w:sz w:val="24"/>
          <w:szCs w:val="24"/>
        </w:rPr>
      </w:pPr>
    </w:p>
    <w:tbl>
      <w:tblPr>
        <w:tblStyle w:val="TableGrid"/>
        <w:tblW w:w="9528" w:type="dxa"/>
        <w:tblLook w:val="04A0" w:firstRow="1" w:lastRow="0" w:firstColumn="1" w:lastColumn="0" w:noHBand="0" w:noVBand="1"/>
      </w:tblPr>
      <w:tblGrid>
        <w:gridCol w:w="3995"/>
        <w:gridCol w:w="5533"/>
      </w:tblGrid>
      <w:tr w:rsidR="00091F3A" w:rsidRPr="00E66FCB" w:rsidTr="00010185">
        <w:trPr>
          <w:trHeight w:val="166"/>
        </w:trPr>
        <w:tc>
          <w:tcPr>
            <w:tcW w:w="3995" w:type="dxa"/>
            <w:shd w:val="clear" w:color="auto" w:fill="A6A6A6" w:themeFill="background1" w:themeFillShade="A6"/>
            <w:vAlign w:val="center"/>
          </w:tcPr>
          <w:p w:rsidR="00091F3A" w:rsidRPr="00E66FCB" w:rsidRDefault="00091F3A" w:rsidP="001801EC">
            <w:pPr>
              <w:jc w:val="center"/>
              <w:rPr>
                <w:rFonts w:ascii="Times New Roman" w:hAnsi="Times New Roman" w:cs="Times New Roman"/>
                <w:b/>
                <w:sz w:val="24"/>
                <w:szCs w:val="24"/>
              </w:rPr>
            </w:pPr>
            <w:r w:rsidRPr="00E66FCB">
              <w:rPr>
                <w:rFonts w:ascii="Times New Roman" w:hAnsi="Times New Roman" w:cs="Times New Roman"/>
                <w:b/>
                <w:sz w:val="24"/>
                <w:szCs w:val="24"/>
              </w:rPr>
              <w:t>DOCUMENTE PREZENTE</w:t>
            </w:r>
          </w:p>
        </w:tc>
        <w:tc>
          <w:tcPr>
            <w:tcW w:w="5533" w:type="dxa"/>
            <w:shd w:val="clear" w:color="auto" w:fill="A6A6A6" w:themeFill="background1" w:themeFillShade="A6"/>
          </w:tcPr>
          <w:p w:rsidR="00091F3A" w:rsidRPr="00E66FCB" w:rsidRDefault="00091F3A" w:rsidP="001801EC">
            <w:pPr>
              <w:jc w:val="center"/>
              <w:rPr>
                <w:rFonts w:ascii="Times New Roman" w:hAnsi="Times New Roman" w:cs="Times New Roman"/>
                <w:b/>
                <w:sz w:val="24"/>
                <w:szCs w:val="24"/>
              </w:rPr>
            </w:pPr>
            <w:r w:rsidRPr="00E66FCB">
              <w:rPr>
                <w:rFonts w:ascii="Times New Roman" w:hAnsi="Times New Roman" w:cs="Times New Roman"/>
                <w:b/>
                <w:sz w:val="24"/>
                <w:szCs w:val="24"/>
              </w:rPr>
              <w:t>PUNCTE DE VERIFICAT ÎN CADRUL DOCUMENTELOR PREZENTATE</w:t>
            </w:r>
          </w:p>
        </w:tc>
      </w:tr>
      <w:tr w:rsidR="00091F3A" w:rsidRPr="00E66FCB" w:rsidTr="00010185">
        <w:trPr>
          <w:trHeight w:val="1357"/>
        </w:trPr>
        <w:tc>
          <w:tcPr>
            <w:tcW w:w="3995" w:type="dxa"/>
          </w:tcPr>
          <w:p w:rsidR="00091F3A" w:rsidRPr="00E66FCB" w:rsidRDefault="00091F3A" w:rsidP="001801EC">
            <w:pPr>
              <w:rPr>
                <w:rFonts w:ascii="Times New Roman" w:hAnsi="Times New Roman" w:cs="Times New Roman"/>
                <w:i/>
                <w:sz w:val="24"/>
                <w:szCs w:val="24"/>
              </w:rPr>
            </w:pPr>
            <w:r w:rsidRPr="00E66FCB">
              <w:rPr>
                <w:rFonts w:ascii="Times New Roman" w:hAnsi="Times New Roman" w:cs="Times New Roman"/>
                <w:i/>
                <w:sz w:val="24"/>
                <w:szCs w:val="24"/>
              </w:rPr>
              <w:t xml:space="preserve"> Doc. 1 Studiu fezabilitate</w:t>
            </w:r>
          </w:p>
          <w:p w:rsidR="00091F3A" w:rsidRPr="00E66FCB" w:rsidRDefault="00091F3A" w:rsidP="001801EC">
            <w:pPr>
              <w:rPr>
                <w:rFonts w:ascii="Times New Roman" w:hAnsi="Times New Roman" w:cs="Times New Roman"/>
                <w:b/>
                <w:sz w:val="24"/>
                <w:szCs w:val="24"/>
              </w:rPr>
            </w:pPr>
            <w:r w:rsidRPr="00E66FCB">
              <w:rPr>
                <w:rFonts w:ascii="Times New Roman" w:hAnsi="Times New Roman" w:cs="Times New Roman"/>
                <w:i/>
                <w:sz w:val="24"/>
                <w:szCs w:val="24"/>
              </w:rPr>
              <w:t>Cerere de fezabilitate  - Sesctiunea Indicatori de monitorizare</w:t>
            </w:r>
          </w:p>
        </w:tc>
        <w:tc>
          <w:tcPr>
            <w:tcW w:w="5533" w:type="dxa"/>
          </w:tcPr>
          <w:p w:rsidR="00091F3A" w:rsidRPr="00E66FCB" w:rsidRDefault="00BF337F" w:rsidP="001801EC">
            <w:pPr>
              <w:rPr>
                <w:rFonts w:ascii="Times New Roman" w:hAnsi="Times New Roman" w:cs="Times New Roman"/>
                <w:i/>
                <w:sz w:val="24"/>
                <w:szCs w:val="24"/>
              </w:rPr>
            </w:pPr>
            <w:r w:rsidRPr="00E66FCB">
              <w:rPr>
                <w:rFonts w:ascii="Times New Roman" w:hAnsi="Times New Roman" w:cs="Times New Roman"/>
                <w:i/>
                <w:sz w:val="24"/>
                <w:szCs w:val="24"/>
              </w:rPr>
              <w:t>Se verifica informatiile din Cererea de finantare – Sectiunea Indicatori de monitorizare si studiul de fezabilitate cu privire la crearea de locuri de munca cu norma intreaga pe durata nedeterminata.</w:t>
            </w:r>
          </w:p>
          <w:p w:rsidR="00565F20" w:rsidRPr="00E66FCB" w:rsidRDefault="00565F20" w:rsidP="001801EC">
            <w:pPr>
              <w:rPr>
                <w:rFonts w:ascii="Times New Roman" w:hAnsi="Times New Roman" w:cs="Times New Roman"/>
                <w:sz w:val="24"/>
                <w:szCs w:val="24"/>
                <w:lang w:val="ro-RO"/>
              </w:rPr>
            </w:pPr>
            <w:r w:rsidRPr="00E66FCB">
              <w:rPr>
                <w:rFonts w:ascii="Times New Roman" w:hAnsi="Times New Roman" w:cs="Times New Roman"/>
                <w:i/>
                <w:sz w:val="24"/>
                <w:szCs w:val="24"/>
              </w:rPr>
              <w:t>Se va face dovada ca persoanele ce vor fi angajate prin proiect au rol in crearea fluxului tehnologic afferent investitiei propuse</w:t>
            </w:r>
          </w:p>
        </w:tc>
      </w:tr>
    </w:tbl>
    <w:p w:rsidR="00091F3A" w:rsidRPr="00E66FCB" w:rsidRDefault="00091F3A" w:rsidP="00091F3A">
      <w:pPr>
        <w:jc w:val="both"/>
        <w:rPr>
          <w:rFonts w:ascii="Times New Roman" w:hAnsi="Times New Roman" w:cs="Times New Roman"/>
          <w:sz w:val="24"/>
          <w:szCs w:val="24"/>
        </w:rPr>
      </w:pPr>
    </w:p>
    <w:p w:rsidR="00E16F7D" w:rsidRPr="00E66FCB" w:rsidRDefault="00E16F7D" w:rsidP="00E16F7D">
      <w:pPr>
        <w:pStyle w:val="BodyText3"/>
        <w:jc w:val="left"/>
        <w:rPr>
          <w:b w:val="0"/>
          <w:bCs w:val="0"/>
          <w:sz w:val="24"/>
          <w:szCs w:val="24"/>
          <w:lang w:val="ro-RO" w:eastAsia="en-US"/>
        </w:rPr>
      </w:pPr>
      <w:r w:rsidRPr="00E66FCB">
        <w:rPr>
          <w:sz w:val="24"/>
          <w:szCs w:val="24"/>
          <w:lang w:val="ro-RO"/>
        </w:rPr>
        <w:t>5</w:t>
      </w:r>
      <w:r w:rsidRPr="00E66FCB">
        <w:rPr>
          <w:b w:val="0"/>
          <w:sz w:val="24"/>
          <w:szCs w:val="24"/>
          <w:lang w:val="ro-RO"/>
        </w:rPr>
        <w:t xml:space="preserve"> </w:t>
      </w:r>
      <w:r w:rsidRPr="00E66FCB">
        <w:rPr>
          <w:bCs w:val="0"/>
          <w:sz w:val="24"/>
          <w:szCs w:val="24"/>
          <w:lang w:val="ro-RO" w:eastAsia="en-US"/>
        </w:rPr>
        <w:t>Principiul derulării activităților  anterioare ca activitate generală de management a firmei, pentru o mai bună gestionare a activ</w:t>
      </w:r>
      <w:r w:rsidR="009C367A">
        <w:rPr>
          <w:bCs w:val="0"/>
          <w:sz w:val="24"/>
          <w:szCs w:val="24"/>
          <w:lang w:val="ro-RO" w:eastAsia="en-US"/>
        </w:rPr>
        <w:t>ității economice</w:t>
      </w:r>
      <w:r w:rsidR="00070380" w:rsidRPr="00E66FCB">
        <w:rPr>
          <w:bCs w:val="0"/>
          <w:sz w:val="24"/>
          <w:szCs w:val="24"/>
          <w:lang w:val="ro-RO" w:eastAsia="en-US"/>
        </w:rPr>
        <w:t xml:space="preserve">  </w:t>
      </w:r>
      <w:r w:rsidR="009C367A">
        <w:rPr>
          <w:bCs w:val="0"/>
          <w:sz w:val="24"/>
          <w:szCs w:val="24"/>
          <w:lang w:val="ro-RO" w:eastAsia="en-US"/>
        </w:rPr>
        <w:t>(M</w:t>
      </w:r>
      <w:r w:rsidR="00070380" w:rsidRPr="00E66FCB">
        <w:rPr>
          <w:bCs w:val="0"/>
          <w:sz w:val="24"/>
          <w:szCs w:val="24"/>
          <w:lang w:val="ro-RO" w:eastAsia="en-US"/>
        </w:rPr>
        <w:t>ax. 15</w:t>
      </w:r>
      <w:r w:rsidR="009C367A">
        <w:rPr>
          <w:bCs w:val="0"/>
          <w:sz w:val="24"/>
          <w:szCs w:val="24"/>
          <w:lang w:val="ro-RO" w:eastAsia="en-US"/>
        </w:rPr>
        <w:t xml:space="preserve"> punct)</w:t>
      </w:r>
    </w:p>
    <w:p w:rsidR="00E16F7D" w:rsidRPr="00E66FCB" w:rsidRDefault="00E16F7D" w:rsidP="00E16F7D">
      <w:pPr>
        <w:pStyle w:val="BodyText3"/>
        <w:jc w:val="left"/>
        <w:rPr>
          <w:b w:val="0"/>
          <w:bCs w:val="0"/>
          <w:sz w:val="24"/>
          <w:szCs w:val="24"/>
          <w:lang w:val="ro-RO" w:eastAsia="en-US"/>
        </w:rPr>
      </w:pPr>
    </w:p>
    <w:p w:rsidR="00E16F7D" w:rsidRPr="00E66FCB" w:rsidRDefault="00E16F7D" w:rsidP="00E16F7D">
      <w:pPr>
        <w:pStyle w:val="BodyText3"/>
        <w:jc w:val="left"/>
        <w:rPr>
          <w:bCs w:val="0"/>
          <w:sz w:val="24"/>
          <w:szCs w:val="24"/>
          <w:lang w:val="ro-RO" w:eastAsia="en-US"/>
        </w:rPr>
      </w:pPr>
      <w:r w:rsidRPr="00E66FCB">
        <w:rPr>
          <w:b w:val="0"/>
          <w:bCs w:val="0"/>
          <w:sz w:val="24"/>
          <w:szCs w:val="24"/>
          <w:lang w:val="ro-RO" w:eastAsia="en-US"/>
        </w:rPr>
        <w:t>5.1. Întreprindere activă fără întrerupere cel puțin 3 ani și cu profit operațional în ultimii 2 ani - (pentru a se evidenția buna gestiona</w:t>
      </w:r>
      <w:r w:rsidR="00F471D8">
        <w:rPr>
          <w:b w:val="0"/>
          <w:bCs w:val="0"/>
          <w:sz w:val="24"/>
          <w:szCs w:val="24"/>
          <w:lang w:val="ro-RO" w:eastAsia="en-US"/>
        </w:rPr>
        <w:t>re a activității economice)</w:t>
      </w:r>
      <w:r w:rsidR="00F471D8">
        <w:rPr>
          <w:b w:val="0"/>
          <w:bCs w:val="0"/>
          <w:sz w:val="24"/>
          <w:szCs w:val="24"/>
          <w:lang w:val="ro-RO" w:eastAsia="en-US"/>
        </w:rPr>
        <w:tab/>
      </w:r>
      <w:r w:rsidR="00070380" w:rsidRPr="00E66FCB">
        <w:rPr>
          <w:bCs w:val="0"/>
          <w:sz w:val="24"/>
          <w:szCs w:val="24"/>
          <w:lang w:val="ro-RO" w:eastAsia="en-US"/>
        </w:rPr>
        <w:t>15</w:t>
      </w:r>
      <w:r w:rsidRPr="00E66FCB">
        <w:rPr>
          <w:bCs w:val="0"/>
          <w:sz w:val="24"/>
          <w:szCs w:val="24"/>
          <w:lang w:val="ro-RO" w:eastAsia="en-US"/>
        </w:rPr>
        <w:t xml:space="preserve"> puncte</w:t>
      </w:r>
    </w:p>
    <w:p w:rsidR="00E16F7D" w:rsidRPr="00E66FCB" w:rsidRDefault="00E16F7D" w:rsidP="00E16F7D">
      <w:pPr>
        <w:pStyle w:val="BodyText3"/>
        <w:jc w:val="left"/>
        <w:rPr>
          <w:b w:val="0"/>
          <w:bCs w:val="0"/>
          <w:sz w:val="24"/>
          <w:szCs w:val="24"/>
          <w:lang w:val="ro-RO" w:eastAsia="en-US"/>
        </w:rPr>
      </w:pPr>
    </w:p>
    <w:p w:rsidR="00E16F7D" w:rsidRPr="00E66FCB" w:rsidRDefault="00E16F7D" w:rsidP="00E16F7D">
      <w:pPr>
        <w:pStyle w:val="BodyText3"/>
        <w:jc w:val="left"/>
        <w:rPr>
          <w:bCs w:val="0"/>
          <w:sz w:val="24"/>
          <w:szCs w:val="24"/>
          <w:lang w:val="ro-RO" w:eastAsia="en-US"/>
        </w:rPr>
      </w:pPr>
      <w:r w:rsidRPr="00E66FCB">
        <w:rPr>
          <w:b w:val="0"/>
          <w:bCs w:val="0"/>
          <w:sz w:val="24"/>
          <w:szCs w:val="24"/>
          <w:lang w:val="ro-RO" w:eastAsia="en-US"/>
        </w:rPr>
        <w:t>5.2. Întreprindere activă fără întrerupere cel puțin 2 ani și cu profit operațional în ultimul an - (pentru a se evidenția buna gestiona</w:t>
      </w:r>
      <w:r w:rsidR="00F471D8">
        <w:rPr>
          <w:b w:val="0"/>
          <w:bCs w:val="0"/>
          <w:sz w:val="24"/>
          <w:szCs w:val="24"/>
          <w:lang w:val="ro-RO" w:eastAsia="en-US"/>
        </w:rPr>
        <w:t>re a activității economice)</w:t>
      </w:r>
      <w:r w:rsidR="00F471D8">
        <w:rPr>
          <w:b w:val="0"/>
          <w:bCs w:val="0"/>
          <w:sz w:val="24"/>
          <w:szCs w:val="24"/>
          <w:lang w:val="ro-RO" w:eastAsia="en-US"/>
        </w:rPr>
        <w:tab/>
      </w:r>
      <w:bookmarkStart w:id="0" w:name="_GoBack"/>
      <w:bookmarkEnd w:id="0"/>
      <w:r w:rsidRPr="00E66FCB">
        <w:rPr>
          <w:bCs w:val="0"/>
          <w:sz w:val="24"/>
          <w:szCs w:val="24"/>
          <w:lang w:val="ro-RO" w:eastAsia="en-US"/>
        </w:rPr>
        <w:t>10 puncte</w:t>
      </w:r>
    </w:p>
    <w:p w:rsidR="00E16F7D" w:rsidRPr="00E66FCB" w:rsidRDefault="00E16F7D" w:rsidP="00E16F7D">
      <w:pPr>
        <w:pStyle w:val="BodyText3"/>
        <w:jc w:val="left"/>
        <w:rPr>
          <w:b w:val="0"/>
          <w:sz w:val="24"/>
          <w:szCs w:val="24"/>
          <w:lang w:val="ro-RO"/>
        </w:rPr>
      </w:pPr>
      <w:r w:rsidRPr="00E66FCB">
        <w:rPr>
          <w:b w:val="0"/>
          <w:sz w:val="24"/>
          <w:szCs w:val="24"/>
          <w:lang w:val="ro-RO"/>
        </w:rPr>
        <w:t xml:space="preserve"> </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E16F7D" w:rsidRPr="00E66FCB" w:rsidTr="001801EC">
        <w:tc>
          <w:tcPr>
            <w:tcW w:w="4885" w:type="dxa"/>
            <w:shd w:val="clear" w:color="auto" w:fill="C0C0C0"/>
          </w:tcPr>
          <w:p w:rsidR="00E16F7D" w:rsidRPr="00E66FCB" w:rsidRDefault="00E16F7D" w:rsidP="001801EC">
            <w:pPr>
              <w:tabs>
                <w:tab w:val="left" w:pos="3120"/>
                <w:tab w:val="center" w:pos="4320"/>
                <w:tab w:val="right" w:pos="8640"/>
              </w:tabs>
              <w:rPr>
                <w:rFonts w:ascii="Times New Roman" w:hAnsi="Times New Roman" w:cs="Times New Roman"/>
                <w:b/>
                <w:bCs/>
                <w:sz w:val="24"/>
                <w:szCs w:val="24"/>
              </w:rPr>
            </w:pPr>
            <w:r w:rsidRPr="00E66FCB">
              <w:rPr>
                <w:rFonts w:ascii="Times New Roman" w:hAnsi="Times New Roman" w:cs="Times New Roman"/>
                <w:b/>
                <w:bCs/>
                <w:sz w:val="24"/>
                <w:szCs w:val="24"/>
              </w:rPr>
              <w:t>DOCUMENTE  PREZENTATE</w:t>
            </w:r>
          </w:p>
        </w:tc>
        <w:tc>
          <w:tcPr>
            <w:tcW w:w="4635" w:type="dxa"/>
            <w:shd w:val="clear" w:color="auto" w:fill="C0C0C0"/>
          </w:tcPr>
          <w:p w:rsidR="00E16F7D" w:rsidRPr="00E66FCB" w:rsidRDefault="00E16F7D" w:rsidP="001801EC">
            <w:pPr>
              <w:tabs>
                <w:tab w:val="left" w:pos="3120"/>
                <w:tab w:val="center" w:pos="4320"/>
                <w:tab w:val="right" w:pos="8640"/>
              </w:tabs>
              <w:rPr>
                <w:rFonts w:ascii="Times New Roman" w:hAnsi="Times New Roman" w:cs="Times New Roman"/>
                <w:b/>
                <w:sz w:val="24"/>
                <w:szCs w:val="24"/>
                <w:lang w:val="pt-BR"/>
              </w:rPr>
            </w:pPr>
            <w:r w:rsidRPr="00E66FCB">
              <w:rPr>
                <w:rFonts w:ascii="Times New Roman" w:hAnsi="Times New Roman" w:cs="Times New Roman"/>
                <w:b/>
                <w:sz w:val="24"/>
                <w:szCs w:val="24"/>
                <w:lang w:val="pt-BR"/>
              </w:rPr>
              <w:t>PUNCTE DE VERIFICAT ÎN CADRUL DOCUMENTELOR  PREZENTATE</w:t>
            </w:r>
          </w:p>
        </w:tc>
      </w:tr>
      <w:tr w:rsidR="00E16F7D" w:rsidRPr="00E66FCB" w:rsidTr="001801EC">
        <w:trPr>
          <w:trHeight w:val="647"/>
        </w:trPr>
        <w:tc>
          <w:tcPr>
            <w:tcW w:w="4885" w:type="dxa"/>
          </w:tcPr>
          <w:p w:rsidR="00E16F7D" w:rsidRPr="00E66FCB" w:rsidRDefault="00E16F7D" w:rsidP="001801EC">
            <w:pPr>
              <w:pStyle w:val="BodyText3"/>
              <w:jc w:val="left"/>
              <w:rPr>
                <w:b w:val="0"/>
                <w:sz w:val="24"/>
                <w:szCs w:val="24"/>
                <w:lang w:eastAsia="en-US"/>
              </w:rPr>
            </w:pPr>
            <w:r w:rsidRPr="00E66FCB">
              <w:rPr>
                <w:sz w:val="24"/>
                <w:szCs w:val="24"/>
                <w:lang w:eastAsia="en-US"/>
              </w:rPr>
              <w:t>Doc.1-</w:t>
            </w:r>
            <w:r w:rsidRPr="00E66FCB">
              <w:rPr>
                <w:b w:val="0"/>
                <w:sz w:val="24"/>
                <w:szCs w:val="24"/>
                <w:lang w:eastAsia="en-US"/>
              </w:rPr>
              <w:t xml:space="preserve"> Studiul de fezabilitate</w:t>
            </w:r>
          </w:p>
          <w:p w:rsidR="00E16F7D" w:rsidRPr="00E66FCB" w:rsidRDefault="00E16F7D" w:rsidP="001801EC">
            <w:pPr>
              <w:pStyle w:val="BodyText3"/>
              <w:jc w:val="left"/>
              <w:rPr>
                <w:b w:val="0"/>
                <w:sz w:val="24"/>
                <w:szCs w:val="24"/>
                <w:lang w:eastAsia="en-US"/>
              </w:rPr>
            </w:pPr>
            <w:r w:rsidRPr="00E66FCB">
              <w:rPr>
                <w:b w:val="0"/>
                <w:sz w:val="24"/>
                <w:szCs w:val="24"/>
                <w:lang w:eastAsia="en-US"/>
              </w:rPr>
              <w:t xml:space="preserve">Serviciul online RECOM </w:t>
            </w:r>
          </w:p>
          <w:p w:rsidR="00E16F7D" w:rsidRPr="00E66FCB" w:rsidRDefault="00E16F7D" w:rsidP="001801EC">
            <w:pPr>
              <w:jc w:val="both"/>
              <w:rPr>
                <w:rFonts w:ascii="Times New Roman" w:hAnsi="Times New Roman" w:cs="Times New Roman"/>
                <w:sz w:val="24"/>
                <w:szCs w:val="24"/>
              </w:rPr>
            </w:pPr>
            <w:r w:rsidRPr="00E66FCB">
              <w:rPr>
                <w:rFonts w:ascii="Times New Roman" w:hAnsi="Times New Roman" w:cs="Times New Roman"/>
                <w:b/>
                <w:bCs/>
                <w:sz w:val="24"/>
                <w:szCs w:val="24"/>
                <w:lang w:val="fr-FR"/>
              </w:rPr>
              <w:t>Doc.2</w:t>
            </w:r>
            <w:r w:rsidRPr="00E66FCB">
              <w:rPr>
                <w:rFonts w:ascii="Times New Roman" w:hAnsi="Times New Roman" w:cs="Times New Roman"/>
                <w:bCs/>
                <w:sz w:val="24"/>
                <w:szCs w:val="24"/>
                <w:lang w:val="fr-FR"/>
              </w:rPr>
              <w:t xml:space="preserve">- Situaţiile financiare pentru anii n-1 si n </w:t>
            </w:r>
            <w:r w:rsidRPr="00E66FCB">
              <w:rPr>
                <w:rFonts w:ascii="Times New Roman" w:hAnsi="Times New Roman" w:cs="Times New Roman"/>
                <w:sz w:val="24"/>
                <w:szCs w:val="24"/>
              </w:rPr>
              <w:t xml:space="preserve">Bilant, formular 10,  cont de profit şi pierderi formular 20 şi formularele  30 şi 40, inregistrate </w:t>
            </w:r>
            <w:r w:rsidRPr="00E66FCB">
              <w:rPr>
                <w:rFonts w:ascii="Times New Roman" w:hAnsi="Times New Roman" w:cs="Times New Roman"/>
                <w:sz w:val="24"/>
                <w:szCs w:val="24"/>
              </w:rPr>
              <w:lastRenderedPageBreak/>
              <w:t>la Administratia Financiara, in care rezultatul operational (rezultatul de exploatare din bilant) pentru anii n-1, n, respectiv anul precedent sa fie pozitiv.</w:t>
            </w:r>
          </w:p>
          <w:p w:rsidR="00E16F7D" w:rsidRPr="00E66FCB" w:rsidRDefault="00E16F7D" w:rsidP="001801EC">
            <w:pPr>
              <w:jc w:val="both"/>
              <w:rPr>
                <w:rFonts w:ascii="Times New Roman" w:hAnsi="Times New Roman" w:cs="Times New Roman"/>
                <w:sz w:val="24"/>
                <w:szCs w:val="24"/>
              </w:rPr>
            </w:pPr>
            <w:r w:rsidRPr="00E66FCB">
              <w:rPr>
                <w:rFonts w:ascii="Times New Roman" w:hAnsi="Times New Roman" w:cs="Times New Roman"/>
                <w:sz w:val="24"/>
                <w:szCs w:val="24"/>
              </w:rPr>
              <w:t xml:space="preserve">sau  </w:t>
            </w:r>
          </w:p>
          <w:p w:rsidR="00E16F7D" w:rsidRPr="00E66FCB" w:rsidRDefault="00E16F7D" w:rsidP="001801EC">
            <w:pPr>
              <w:jc w:val="both"/>
              <w:rPr>
                <w:rFonts w:ascii="Times New Roman" w:hAnsi="Times New Roman" w:cs="Times New Roman"/>
                <w:sz w:val="24"/>
                <w:szCs w:val="24"/>
              </w:rPr>
            </w:pPr>
            <w:r w:rsidRPr="00E66FCB">
              <w:rPr>
                <w:rFonts w:ascii="Times New Roman" w:hAnsi="Times New Roman" w:cs="Times New Roman"/>
                <w:sz w:val="24"/>
                <w:szCs w:val="24"/>
              </w:rPr>
              <w:t>Pentru persoane fizice autorizate, întreprinderi individuale şi întreprinderi familiale:</w:t>
            </w:r>
          </w:p>
          <w:p w:rsidR="00E16F7D" w:rsidRPr="00E66FCB" w:rsidRDefault="00E16F7D" w:rsidP="001801EC">
            <w:pPr>
              <w:jc w:val="both"/>
              <w:rPr>
                <w:rFonts w:ascii="Times New Roman" w:hAnsi="Times New Roman" w:cs="Times New Roman"/>
                <w:sz w:val="24"/>
                <w:szCs w:val="24"/>
              </w:rPr>
            </w:pPr>
            <w:r w:rsidRPr="00E66FCB">
              <w:rPr>
                <w:rFonts w:ascii="Times New Roman" w:hAnsi="Times New Roman" w:cs="Times New Roman"/>
                <w:sz w:val="24"/>
                <w:szCs w:val="24"/>
              </w:rPr>
              <w:t xml:space="preserve">Declaraţie specială privind veniturile realizate în anii n-2, n-1, n  înregistrata la Administratia Financiară (formularul 200 însoţit de Anexele la Formular). </w:t>
            </w:r>
          </w:p>
          <w:p w:rsidR="00E16F7D" w:rsidRPr="00E66FCB" w:rsidRDefault="00E16F7D" w:rsidP="001801EC">
            <w:pPr>
              <w:jc w:val="both"/>
              <w:rPr>
                <w:rFonts w:ascii="Times New Roman" w:hAnsi="Times New Roman" w:cs="Times New Roman"/>
                <w:sz w:val="24"/>
                <w:szCs w:val="24"/>
              </w:rPr>
            </w:pPr>
          </w:p>
        </w:tc>
        <w:tc>
          <w:tcPr>
            <w:tcW w:w="4635" w:type="dxa"/>
          </w:tcPr>
          <w:p w:rsidR="00E16F7D" w:rsidRPr="00E66FCB" w:rsidRDefault="00E16F7D" w:rsidP="001801EC">
            <w:pPr>
              <w:jc w:val="both"/>
              <w:rPr>
                <w:rFonts w:ascii="Times New Roman" w:hAnsi="Times New Roman" w:cs="Times New Roman"/>
                <w:sz w:val="24"/>
                <w:szCs w:val="24"/>
              </w:rPr>
            </w:pPr>
            <w:r w:rsidRPr="00E66FCB">
              <w:rPr>
                <w:rFonts w:ascii="Times New Roman" w:hAnsi="Times New Roman" w:cs="Times New Roman"/>
                <w:sz w:val="24"/>
                <w:szCs w:val="24"/>
              </w:rPr>
              <w:lastRenderedPageBreak/>
              <w:t xml:space="preserve">Se verifica in doc. 1 ce tip de activitate se propune prin proiect si, in cazul diversificarii activitatii, ce activitate a desfasurat solicitantul anterior depunerii cererii de </w:t>
            </w:r>
            <w:r w:rsidRPr="00E66FCB">
              <w:rPr>
                <w:rFonts w:ascii="Times New Roman" w:hAnsi="Times New Roman" w:cs="Times New Roman"/>
                <w:sz w:val="24"/>
                <w:szCs w:val="24"/>
              </w:rPr>
              <w:lastRenderedPageBreak/>
              <w:t xml:space="preserve">finantare. </w:t>
            </w:r>
          </w:p>
          <w:p w:rsidR="00E16F7D" w:rsidRPr="00E66FCB" w:rsidRDefault="00E16F7D" w:rsidP="001801EC">
            <w:pPr>
              <w:jc w:val="both"/>
              <w:rPr>
                <w:rFonts w:ascii="Times New Roman" w:hAnsi="Times New Roman" w:cs="Times New Roman"/>
                <w:sz w:val="24"/>
                <w:szCs w:val="24"/>
              </w:rPr>
            </w:pPr>
            <w:r w:rsidRPr="00E66FCB">
              <w:rPr>
                <w:rFonts w:ascii="Times New Roman" w:hAnsi="Times New Roman" w:cs="Times New Roman"/>
                <w:sz w:val="24"/>
                <w:szCs w:val="24"/>
              </w:rPr>
              <w:t>Doc.2-Se verifica daca solicitantul probeaza existenta experientei  de 3 respectiv 2 ani si existenta profitului din exploatare pe 2 respectiv 1 an.</w:t>
            </w:r>
          </w:p>
          <w:p w:rsidR="00E16F7D" w:rsidRPr="00E66FCB" w:rsidRDefault="00E16F7D" w:rsidP="001801EC">
            <w:pPr>
              <w:jc w:val="both"/>
              <w:rPr>
                <w:rFonts w:ascii="Times New Roman" w:hAnsi="Times New Roman" w:cs="Times New Roman"/>
                <w:b/>
                <w:sz w:val="24"/>
                <w:szCs w:val="24"/>
              </w:rPr>
            </w:pPr>
            <w:r w:rsidRPr="00E66FCB">
              <w:rPr>
                <w:rFonts w:ascii="Times New Roman" w:hAnsi="Times New Roman" w:cs="Times New Roman"/>
                <w:b/>
                <w:sz w:val="24"/>
                <w:szCs w:val="24"/>
              </w:rPr>
              <w:t>5.1- 15 puncte</w:t>
            </w:r>
          </w:p>
          <w:p w:rsidR="00E16F7D" w:rsidRPr="00E66FCB" w:rsidRDefault="00E16F7D" w:rsidP="001801EC">
            <w:pPr>
              <w:jc w:val="both"/>
              <w:rPr>
                <w:rFonts w:ascii="Times New Roman" w:hAnsi="Times New Roman" w:cs="Times New Roman"/>
                <w:sz w:val="24"/>
                <w:szCs w:val="24"/>
              </w:rPr>
            </w:pPr>
            <w:r w:rsidRPr="00E66FCB">
              <w:rPr>
                <w:rFonts w:ascii="Times New Roman" w:hAnsi="Times New Roman" w:cs="Times New Roman"/>
                <w:sz w:val="24"/>
                <w:szCs w:val="24"/>
              </w:rPr>
              <w:t>Pentru persoane fizice autorizate, întreprinderi individuale şi întreprinderi familiale care prezinta Declaraţie specială privind veniturile realizate (formularul 200) se verifica daca a inregistrat castig net anual pentru ultimii 2 ani, respectiv ultimul an.</w:t>
            </w:r>
          </w:p>
          <w:p w:rsidR="00E16F7D" w:rsidRPr="00E66FCB" w:rsidRDefault="00E16F7D" w:rsidP="001801EC">
            <w:pPr>
              <w:jc w:val="both"/>
              <w:rPr>
                <w:rFonts w:ascii="Times New Roman" w:hAnsi="Times New Roman" w:cs="Times New Roman"/>
                <w:sz w:val="24"/>
                <w:szCs w:val="24"/>
              </w:rPr>
            </w:pPr>
            <w:r w:rsidRPr="00E66FCB">
              <w:rPr>
                <w:rFonts w:ascii="Times New Roman" w:hAnsi="Times New Roman" w:cs="Times New Roman"/>
                <w:sz w:val="24"/>
                <w:szCs w:val="24"/>
              </w:rPr>
              <w:t>Daca din analiza documentelor financiar- contabile reiese ca intreprinderea a desfasurat activitate fara întrerupere cel puțin 3 ani și a inregistrat profit din exploatare/castig net în ultim</w:t>
            </w:r>
            <w:r w:rsidR="006276A1" w:rsidRPr="00E66FCB">
              <w:rPr>
                <w:rFonts w:ascii="Times New Roman" w:hAnsi="Times New Roman" w:cs="Times New Roman"/>
                <w:sz w:val="24"/>
                <w:szCs w:val="24"/>
              </w:rPr>
              <w:t>ii 2 ani, expertul va inscrie 15</w:t>
            </w:r>
            <w:r w:rsidRPr="00E66FCB">
              <w:rPr>
                <w:rFonts w:ascii="Times New Roman" w:hAnsi="Times New Roman" w:cs="Times New Roman"/>
                <w:sz w:val="24"/>
                <w:szCs w:val="24"/>
              </w:rPr>
              <w:t xml:space="preserve"> in coloana Scor.</w:t>
            </w:r>
          </w:p>
          <w:p w:rsidR="00E16F7D" w:rsidRPr="00E66FCB" w:rsidRDefault="00E16F7D" w:rsidP="001801EC">
            <w:pPr>
              <w:jc w:val="both"/>
              <w:rPr>
                <w:rFonts w:ascii="Times New Roman" w:hAnsi="Times New Roman" w:cs="Times New Roman"/>
                <w:sz w:val="24"/>
                <w:szCs w:val="24"/>
              </w:rPr>
            </w:pPr>
            <w:r w:rsidRPr="00E66FCB">
              <w:rPr>
                <w:rFonts w:ascii="Times New Roman" w:hAnsi="Times New Roman" w:cs="Times New Roman"/>
                <w:sz w:val="24"/>
                <w:szCs w:val="24"/>
              </w:rPr>
              <w:t>In caz contrar, expertul va inscrie 0 in coloana Scor.</w:t>
            </w:r>
          </w:p>
          <w:p w:rsidR="00E16F7D" w:rsidRPr="00E66FCB" w:rsidRDefault="00E16F7D" w:rsidP="001801EC">
            <w:pPr>
              <w:jc w:val="both"/>
              <w:rPr>
                <w:rFonts w:ascii="Times New Roman" w:hAnsi="Times New Roman" w:cs="Times New Roman"/>
                <w:b/>
                <w:sz w:val="24"/>
                <w:szCs w:val="24"/>
              </w:rPr>
            </w:pPr>
            <w:r w:rsidRPr="00E66FCB">
              <w:rPr>
                <w:rFonts w:ascii="Times New Roman" w:hAnsi="Times New Roman" w:cs="Times New Roman"/>
                <w:b/>
                <w:sz w:val="24"/>
                <w:szCs w:val="24"/>
              </w:rPr>
              <w:t>5.2 – 10 puncte</w:t>
            </w:r>
          </w:p>
          <w:p w:rsidR="00E16F7D" w:rsidRPr="00E66FCB" w:rsidRDefault="00E16F7D" w:rsidP="001801EC">
            <w:pPr>
              <w:jc w:val="both"/>
              <w:rPr>
                <w:rFonts w:ascii="Times New Roman" w:hAnsi="Times New Roman" w:cs="Times New Roman"/>
                <w:sz w:val="24"/>
                <w:szCs w:val="24"/>
              </w:rPr>
            </w:pPr>
            <w:r w:rsidRPr="00E66FCB">
              <w:rPr>
                <w:rFonts w:ascii="Times New Roman" w:hAnsi="Times New Roman" w:cs="Times New Roman"/>
                <w:sz w:val="24"/>
                <w:szCs w:val="24"/>
              </w:rPr>
              <w:t>Daca din analiza documentelor reiese ca intreprinderea a desfasurat activitate fara întrerupere cel puțin 2 ani și a inregistrat profit din exploatare/castig net în ultimul an, expertul va inscrie 10 in coloana Scor.</w:t>
            </w:r>
          </w:p>
          <w:p w:rsidR="00E16F7D" w:rsidRPr="00E66FCB" w:rsidRDefault="00E16F7D" w:rsidP="001801EC">
            <w:pPr>
              <w:jc w:val="both"/>
              <w:rPr>
                <w:rFonts w:ascii="Times New Roman" w:hAnsi="Times New Roman" w:cs="Times New Roman"/>
                <w:sz w:val="24"/>
                <w:szCs w:val="24"/>
              </w:rPr>
            </w:pPr>
            <w:r w:rsidRPr="00E66FCB">
              <w:rPr>
                <w:rFonts w:ascii="Times New Roman" w:hAnsi="Times New Roman" w:cs="Times New Roman"/>
                <w:sz w:val="24"/>
                <w:szCs w:val="24"/>
              </w:rPr>
              <w:t>In caz contrar, expertul va inscrie 0 in coloana Scor.</w:t>
            </w:r>
          </w:p>
          <w:p w:rsidR="00E16F7D" w:rsidRPr="00E66FCB" w:rsidRDefault="00E16F7D" w:rsidP="001801EC">
            <w:pPr>
              <w:jc w:val="both"/>
              <w:rPr>
                <w:rFonts w:ascii="Times New Roman" w:hAnsi="Times New Roman" w:cs="Times New Roman"/>
                <w:sz w:val="24"/>
                <w:szCs w:val="24"/>
              </w:rPr>
            </w:pPr>
            <w:r w:rsidRPr="00E66FCB">
              <w:rPr>
                <w:rFonts w:ascii="Times New Roman" w:hAnsi="Times New Roman" w:cs="Times New Roman"/>
                <w:sz w:val="24"/>
                <w:szCs w:val="24"/>
              </w:rPr>
              <w:t>În cazul în care solicitantul a depus exclusiv formularul 221,</w:t>
            </w:r>
            <w:r w:rsidRPr="00E66FCB">
              <w:rPr>
                <w:rFonts w:ascii="Times New Roman" w:eastAsia="SimSun" w:hAnsi="Times New Roman" w:cs="Times New Roman"/>
                <w:sz w:val="24"/>
                <w:szCs w:val="24"/>
              </w:rPr>
              <w:t xml:space="preserve"> </w:t>
            </w:r>
            <w:r w:rsidRPr="00E66FCB">
              <w:rPr>
                <w:rFonts w:ascii="Times New Roman" w:hAnsi="Times New Roman" w:cs="Times New Roman"/>
                <w:sz w:val="24"/>
                <w:szCs w:val="24"/>
              </w:rPr>
              <w:t>care realizează, în mod individual, venituri impozabile din România, din activităţi agricole pentru care venitul net se determină pe bază de norme de venit nu se acorda punctaj.</w:t>
            </w:r>
          </w:p>
        </w:tc>
      </w:tr>
    </w:tbl>
    <w:p w:rsidR="00E16F7D" w:rsidRPr="00E66FCB" w:rsidRDefault="00E16F7D" w:rsidP="00091F3A">
      <w:pPr>
        <w:jc w:val="both"/>
        <w:rPr>
          <w:rFonts w:ascii="Times New Roman" w:hAnsi="Times New Roman" w:cs="Times New Roman"/>
          <w:sz w:val="24"/>
          <w:szCs w:val="24"/>
        </w:rPr>
      </w:pPr>
    </w:p>
    <w:p w:rsidR="00565F20" w:rsidRPr="00E66FCB" w:rsidRDefault="00565F20" w:rsidP="00091F3A">
      <w:pPr>
        <w:jc w:val="both"/>
        <w:rPr>
          <w:rFonts w:ascii="Times New Roman" w:hAnsi="Times New Roman" w:cs="Times New Roman"/>
          <w:sz w:val="24"/>
          <w:szCs w:val="24"/>
        </w:rPr>
      </w:pPr>
    </w:p>
    <w:sectPr w:rsidR="00565F20" w:rsidRPr="00E66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63D40631"/>
    <w:multiLevelType w:val="hybridMultilevel"/>
    <w:tmpl w:val="CE5A077E"/>
    <w:lvl w:ilvl="0" w:tplc="F5765DDA">
      <w:start w:val="1"/>
      <w:numFmt w:val="bullet"/>
      <w:lvlText w:val="−"/>
      <w:lvlJc w:val="left"/>
      <w:pPr>
        <w:ind w:left="1080" w:hanging="360"/>
      </w:pPr>
      <w:rPr>
        <w:rFonts w:ascii="Calibri" w:hAnsi="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64F84E64"/>
    <w:multiLevelType w:val="multilevel"/>
    <w:tmpl w:val="B93EF712"/>
    <w:lvl w:ilvl="0">
      <w:start w:val="1"/>
      <w:numFmt w:val="decimal"/>
      <w:lvlText w:val="%1."/>
      <w:lvlJc w:val="left"/>
      <w:pPr>
        <w:ind w:left="360" w:hanging="360"/>
      </w:pPr>
      <w:rPr>
        <w:rFonts w:cstheme="minorBidi" w:hint="default"/>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31"/>
    <w:rsid w:val="00010185"/>
    <w:rsid w:val="00045461"/>
    <w:rsid w:val="00070380"/>
    <w:rsid w:val="00091F3A"/>
    <w:rsid w:val="000B0FB1"/>
    <w:rsid w:val="00122E3B"/>
    <w:rsid w:val="00151F24"/>
    <w:rsid w:val="001801EC"/>
    <w:rsid w:val="0019612B"/>
    <w:rsid w:val="001B2D7E"/>
    <w:rsid w:val="001F0061"/>
    <w:rsid w:val="00204E58"/>
    <w:rsid w:val="00222285"/>
    <w:rsid w:val="00263398"/>
    <w:rsid w:val="002905CB"/>
    <w:rsid w:val="00473A86"/>
    <w:rsid w:val="004F0574"/>
    <w:rsid w:val="00565F20"/>
    <w:rsid w:val="005C6F07"/>
    <w:rsid w:val="005F27BE"/>
    <w:rsid w:val="005F70E3"/>
    <w:rsid w:val="00610BAD"/>
    <w:rsid w:val="006276A1"/>
    <w:rsid w:val="00657FDF"/>
    <w:rsid w:val="006C1279"/>
    <w:rsid w:val="006C318B"/>
    <w:rsid w:val="007E7A34"/>
    <w:rsid w:val="00817E01"/>
    <w:rsid w:val="0086065D"/>
    <w:rsid w:val="00863E5A"/>
    <w:rsid w:val="008E75C3"/>
    <w:rsid w:val="00946867"/>
    <w:rsid w:val="009C367A"/>
    <w:rsid w:val="009C7D67"/>
    <w:rsid w:val="00A04380"/>
    <w:rsid w:val="00A10666"/>
    <w:rsid w:val="00A62D31"/>
    <w:rsid w:val="00AE5BFB"/>
    <w:rsid w:val="00B141E5"/>
    <w:rsid w:val="00B850EE"/>
    <w:rsid w:val="00BF337F"/>
    <w:rsid w:val="00C20B64"/>
    <w:rsid w:val="00C660F6"/>
    <w:rsid w:val="00CF26A3"/>
    <w:rsid w:val="00D171AF"/>
    <w:rsid w:val="00D72BBA"/>
    <w:rsid w:val="00D81C9F"/>
    <w:rsid w:val="00E16F7D"/>
    <w:rsid w:val="00E66FCB"/>
    <w:rsid w:val="00E731DE"/>
    <w:rsid w:val="00F031AA"/>
    <w:rsid w:val="00F15A7E"/>
    <w:rsid w:val="00F471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F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2285"/>
    <w:pPr>
      <w:spacing w:after="0" w:line="240" w:lineRule="auto"/>
      <w:ind w:left="720"/>
      <w:contextualSpacing/>
    </w:pPr>
    <w:rPr>
      <w:rFonts w:ascii="Calibri" w:eastAsia="Calibri" w:hAnsi="Calibri" w:cs="Arial"/>
      <w:sz w:val="20"/>
      <w:szCs w:val="20"/>
      <w:lang w:val="en-US"/>
    </w:rPr>
  </w:style>
  <w:style w:type="paragraph" w:styleId="Header">
    <w:name w:val="header"/>
    <w:basedOn w:val="Normal"/>
    <w:link w:val="HeaderChar"/>
    <w:uiPriority w:val="99"/>
    <w:unhideWhenUsed/>
    <w:rsid w:val="00AE5BFB"/>
    <w:pPr>
      <w:tabs>
        <w:tab w:val="center" w:pos="4513"/>
        <w:tab w:val="right" w:pos="9026"/>
      </w:tabs>
      <w:spacing w:after="0" w:line="240" w:lineRule="auto"/>
    </w:pPr>
    <w:rPr>
      <w:rFonts w:ascii="Calibri" w:eastAsia="Calibri" w:hAnsi="Calibri" w:cs="Arial"/>
      <w:sz w:val="20"/>
      <w:szCs w:val="20"/>
      <w:lang w:val="en-US"/>
    </w:rPr>
  </w:style>
  <w:style w:type="character" w:customStyle="1" w:styleId="HeaderChar">
    <w:name w:val="Header Char"/>
    <w:basedOn w:val="DefaultParagraphFont"/>
    <w:link w:val="Header"/>
    <w:uiPriority w:val="99"/>
    <w:rsid w:val="00AE5BFB"/>
    <w:rPr>
      <w:rFonts w:ascii="Calibri" w:eastAsia="Calibri" w:hAnsi="Calibri" w:cs="Arial"/>
      <w:sz w:val="20"/>
      <w:szCs w:val="20"/>
      <w:lang w:val="en-US"/>
    </w:rPr>
  </w:style>
  <w:style w:type="paragraph" w:styleId="BodyText3">
    <w:name w:val="Body Text 3"/>
    <w:basedOn w:val="Normal"/>
    <w:link w:val="BodyText3Char"/>
    <w:rsid w:val="00E16F7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E16F7D"/>
    <w:rPr>
      <w:rFonts w:ascii="Times New Roman" w:eastAsia="Times New Roman" w:hAnsi="Times New Roman" w:cs="Times New Roman"/>
      <w:b/>
      <w:bCs/>
      <w:sz w:val="28"/>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F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2285"/>
    <w:pPr>
      <w:spacing w:after="0" w:line="240" w:lineRule="auto"/>
      <w:ind w:left="720"/>
      <w:contextualSpacing/>
    </w:pPr>
    <w:rPr>
      <w:rFonts w:ascii="Calibri" w:eastAsia="Calibri" w:hAnsi="Calibri" w:cs="Arial"/>
      <w:sz w:val="20"/>
      <w:szCs w:val="20"/>
      <w:lang w:val="en-US"/>
    </w:rPr>
  </w:style>
  <w:style w:type="paragraph" w:styleId="Header">
    <w:name w:val="header"/>
    <w:basedOn w:val="Normal"/>
    <w:link w:val="HeaderChar"/>
    <w:uiPriority w:val="99"/>
    <w:unhideWhenUsed/>
    <w:rsid w:val="00AE5BFB"/>
    <w:pPr>
      <w:tabs>
        <w:tab w:val="center" w:pos="4513"/>
        <w:tab w:val="right" w:pos="9026"/>
      </w:tabs>
      <w:spacing w:after="0" w:line="240" w:lineRule="auto"/>
    </w:pPr>
    <w:rPr>
      <w:rFonts w:ascii="Calibri" w:eastAsia="Calibri" w:hAnsi="Calibri" w:cs="Arial"/>
      <w:sz w:val="20"/>
      <w:szCs w:val="20"/>
      <w:lang w:val="en-US"/>
    </w:rPr>
  </w:style>
  <w:style w:type="character" w:customStyle="1" w:styleId="HeaderChar">
    <w:name w:val="Header Char"/>
    <w:basedOn w:val="DefaultParagraphFont"/>
    <w:link w:val="Header"/>
    <w:uiPriority w:val="99"/>
    <w:rsid w:val="00AE5BFB"/>
    <w:rPr>
      <w:rFonts w:ascii="Calibri" w:eastAsia="Calibri" w:hAnsi="Calibri" w:cs="Arial"/>
      <w:sz w:val="20"/>
      <w:szCs w:val="20"/>
      <w:lang w:val="en-US"/>
    </w:rPr>
  </w:style>
  <w:style w:type="paragraph" w:styleId="BodyText3">
    <w:name w:val="Body Text 3"/>
    <w:basedOn w:val="Normal"/>
    <w:link w:val="BodyText3Char"/>
    <w:rsid w:val="00E16F7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E16F7D"/>
    <w:rPr>
      <w:rFonts w:ascii="Times New Roman" w:eastAsia="Times New Roman" w:hAnsi="Times New Roman" w:cs="Times New Roman"/>
      <w:b/>
      <w:bCs/>
      <w:sz w:val="28"/>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8</Pages>
  <Words>2967</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dcterms:created xsi:type="dcterms:W3CDTF">2018-01-29T12:36:00Z</dcterms:created>
  <dcterms:modified xsi:type="dcterms:W3CDTF">2018-02-06T07:49:00Z</dcterms:modified>
</cp:coreProperties>
</file>